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42"/>
        <w:gridCol w:w="3118"/>
        <w:gridCol w:w="1843"/>
        <w:gridCol w:w="2665"/>
      </w:tblGrid>
      <w:tr w:rsidR="00DA734F" w:rsidRPr="00E97BA1" w14:paraId="3BF72D1F" w14:textId="77777777" w:rsidTr="0043441C">
        <w:tc>
          <w:tcPr>
            <w:tcW w:w="10768" w:type="dxa"/>
            <w:gridSpan w:val="4"/>
          </w:tcPr>
          <w:p w14:paraId="617460B4" w14:textId="55C789B6" w:rsidR="00DA734F" w:rsidRPr="00E97BA1" w:rsidRDefault="00DA734F" w:rsidP="008204D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Unità Di Apprendimento N. 1 </w:t>
            </w:r>
            <w:r w:rsidR="001D4FB4"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in modalità </w:t>
            </w:r>
            <w:proofErr w:type="spellStart"/>
            <w:r w:rsidR="001D4FB4" w:rsidRPr="00E97BA1">
              <w:rPr>
                <w:rFonts w:ascii="Book Antiqua" w:hAnsi="Book Antiqua" w:cs="Arial"/>
                <w:b/>
                <w:sz w:val="20"/>
                <w:szCs w:val="20"/>
              </w:rPr>
              <w:t>Blended</w:t>
            </w:r>
            <w:proofErr w:type="spellEnd"/>
            <w:r w:rsidR="001D4FB4"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“</w:t>
            </w:r>
            <w:r w:rsidR="00F11B11" w:rsidRPr="00E97BA1">
              <w:rPr>
                <w:rFonts w:ascii="Book Antiqua" w:hAnsi="Book Antiqua" w:cs="Arial"/>
                <w:b/>
                <w:sz w:val="20"/>
                <w:szCs w:val="20"/>
              </w:rPr>
              <w:t>L’orientamento e</w:t>
            </w:r>
            <w:r w:rsidR="008204DD"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 gli strumenti del geografo</w:t>
            </w: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”</w:t>
            </w:r>
          </w:p>
          <w:p w14:paraId="48AECB5B" w14:textId="6870E5BE" w:rsidR="00DA734F" w:rsidRPr="00E97BA1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>:</w:t>
            </w:r>
            <w:r w:rsidR="009B2B1E" w:rsidRPr="00E97BA1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8204DD" w:rsidRPr="00E97BA1">
              <w:rPr>
                <w:rFonts w:ascii="Book Antiqua" w:hAnsi="Book Antiqua" w:cs="Arial"/>
                <w:sz w:val="20"/>
                <w:szCs w:val="20"/>
              </w:rPr>
              <w:t>Geografia</w:t>
            </w:r>
          </w:p>
          <w:p w14:paraId="74BC4676" w14:textId="2CB2C5AC" w:rsidR="00DA734F" w:rsidRPr="00E97BA1" w:rsidRDefault="00DA734F" w:rsidP="00AF4B3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AF4B35" w:rsidRPr="00E97BA1">
              <w:rPr>
                <w:rFonts w:ascii="Book Antiqua" w:hAnsi="Book Antiqua" w:cs="Arial"/>
                <w:sz w:val="20"/>
                <w:szCs w:val="20"/>
              </w:rPr>
              <w:t>Matematica; scienze e tecnologia</w:t>
            </w:r>
          </w:p>
          <w:p w14:paraId="75E805FD" w14:textId="5666C1B9" w:rsidR="00DA734F" w:rsidRPr="00E97BA1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: Classi Prime Scuola Secondaria di Primo grado </w:t>
            </w:r>
          </w:p>
          <w:p w14:paraId="613AB51E" w14:textId="7099019E" w:rsidR="00DA734F" w:rsidRPr="00E97BA1" w:rsidRDefault="00DA734F" w:rsidP="00AF4B3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>: Settembre-Ottobre</w:t>
            </w:r>
          </w:p>
        </w:tc>
        <w:tc>
          <w:tcPr>
            <w:tcW w:w="1843" w:type="dxa"/>
            <w:vMerge w:val="restart"/>
          </w:tcPr>
          <w:p w14:paraId="730BE8C1" w14:textId="77777777" w:rsidR="00DA734F" w:rsidRPr="00E97BA1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81DBE4C" w14:textId="33DAEC12" w:rsidR="00D70BDA" w:rsidRPr="00E97BA1" w:rsidRDefault="00D70BDA" w:rsidP="00CD6336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181A3B6F" w14:textId="77777777" w:rsidR="00D70BDA" w:rsidRPr="00E97BA1" w:rsidRDefault="00D70BDA" w:rsidP="00CD6336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4166D24A" w14:textId="77777777" w:rsidR="00D70BDA" w:rsidRPr="00E97BA1" w:rsidRDefault="00D70BDA" w:rsidP="00D70BD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209E26DE" w14:textId="77777777" w:rsidR="00D70BDA" w:rsidRPr="00E97BA1" w:rsidRDefault="00D70BDA" w:rsidP="00D70BD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3EBAA843" w14:textId="72B6C8FE" w:rsidR="00DA734F" w:rsidRPr="00E97BA1" w:rsidRDefault="00D70BDA" w:rsidP="00A06CEB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E97BA1">
              <w:rPr>
                <w:rFonts w:ascii="Book Antiqua" w:hAnsi="Book Antiqua" w:cs="Arial"/>
                <w:iCs/>
                <w:sz w:val="20"/>
                <w:szCs w:val="20"/>
              </w:rPr>
              <w:t>Aprirsi</w:t>
            </w:r>
            <w:r w:rsidR="00A06CEB">
              <w:rPr>
                <w:rFonts w:ascii="Book Antiqua" w:hAnsi="Book Antiqua" w:cs="Arial"/>
                <w:iCs/>
                <w:sz w:val="20"/>
                <w:szCs w:val="20"/>
              </w:rPr>
              <w:t xml:space="preserve"> </w:t>
            </w:r>
            <w:r w:rsidRPr="00E97BA1">
              <w:rPr>
                <w:rFonts w:ascii="Book Antiqua" w:hAnsi="Book Antiqua" w:cs="Arial"/>
                <w:iCs/>
                <w:sz w:val="20"/>
                <w:szCs w:val="20"/>
              </w:rPr>
              <w:t xml:space="preserve">al confronto con l’altro attraverso la conoscenza dei diversi contesti </w:t>
            </w:r>
            <w:r w:rsidRPr="00E97BA1"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</w:tcPr>
          <w:p w14:paraId="19D5E4D7" w14:textId="77777777" w:rsidR="00DA734F" w:rsidRPr="00E97BA1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3018CB78" w14:textId="77777777" w:rsidR="00BF2FE5" w:rsidRPr="00E97BA1" w:rsidRDefault="00BF2FE5" w:rsidP="00BF2FE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42428A2B" w14:textId="77777777" w:rsidR="00BF2FE5" w:rsidRPr="00E97BA1" w:rsidRDefault="00BF2FE5" w:rsidP="00BF2FE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14:paraId="0DBB69B8" w14:textId="77777777" w:rsidR="00BF2FE5" w:rsidRPr="00E97BA1" w:rsidRDefault="00BF2FE5" w:rsidP="00BF2FE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14:paraId="69D36001" w14:textId="77777777" w:rsidR="00BF2FE5" w:rsidRPr="00E97BA1" w:rsidRDefault="00BF2FE5" w:rsidP="00BF2FE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  <w:p w14:paraId="1C1DBD63" w14:textId="6D16EDFD" w:rsidR="00DA734F" w:rsidRPr="00E97BA1" w:rsidRDefault="00BF2FE5" w:rsidP="00BF2FE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iCs/>
                <w:sz w:val="20"/>
                <w:szCs w:val="20"/>
              </w:rPr>
              <w:t>Comunicazione nella Madrelingua</w:t>
            </w:r>
          </w:p>
        </w:tc>
      </w:tr>
      <w:tr w:rsidR="00DA734F" w:rsidRPr="00E97BA1" w14:paraId="4FB21543" w14:textId="77777777" w:rsidTr="0043441C">
        <w:tc>
          <w:tcPr>
            <w:tcW w:w="10768" w:type="dxa"/>
            <w:gridSpan w:val="4"/>
          </w:tcPr>
          <w:p w14:paraId="2CF0365C" w14:textId="51464AD0" w:rsidR="00DA734F" w:rsidRPr="00E97BA1" w:rsidRDefault="00AE2477" w:rsidP="00175F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Percorso didattico</w:t>
            </w:r>
            <w:r w:rsidR="00DA734F"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: </w:t>
            </w:r>
            <w:r w:rsidR="00175F46" w:rsidRPr="00E97BA1">
              <w:rPr>
                <w:rFonts w:ascii="Book Antiqua" w:hAnsi="Book Antiqua" w:cs="Arial"/>
                <w:sz w:val="20"/>
                <w:szCs w:val="20"/>
              </w:rPr>
              <w:t>Per orientarsi. Gli strumenti della geografia. Studiare con i dati (tabelle, grafici …)</w:t>
            </w:r>
          </w:p>
        </w:tc>
        <w:tc>
          <w:tcPr>
            <w:tcW w:w="1843" w:type="dxa"/>
            <w:vMerge/>
          </w:tcPr>
          <w:p w14:paraId="1662416A" w14:textId="77777777" w:rsidR="00DA734F" w:rsidRPr="00E97BA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527438C1" w14:textId="77777777" w:rsidR="00DA734F" w:rsidRPr="00E97BA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97BA1" w14:paraId="6308F8A3" w14:textId="77777777" w:rsidTr="00930C22">
        <w:trPr>
          <w:trHeight w:val="2404"/>
        </w:trPr>
        <w:tc>
          <w:tcPr>
            <w:tcW w:w="10768" w:type="dxa"/>
            <w:gridSpan w:val="4"/>
          </w:tcPr>
          <w:p w14:paraId="7DE67A50" w14:textId="60EC60C5" w:rsidR="00DA734F" w:rsidRPr="00E97BA1" w:rsidRDefault="00DA734F" w:rsidP="002F232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 w:rsidRPr="00E97BA1">
              <w:rPr>
                <w:rFonts w:ascii="Book Antiqua" w:hAnsi="Book Antiqua" w:cs="Arial"/>
                <w:bCs/>
                <w:sz w:val="20"/>
                <w:szCs w:val="20"/>
              </w:rPr>
              <w:t>orienta</w:t>
            </w:r>
            <w:r w:rsidR="009A1229"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rsi nello </w:t>
            </w:r>
            <w:r w:rsidRPr="00E97BA1">
              <w:rPr>
                <w:rFonts w:ascii="Book Antiqua" w:hAnsi="Book Antiqua" w:cs="Arial"/>
                <w:bCs/>
                <w:sz w:val="20"/>
                <w:szCs w:val="20"/>
              </w:rPr>
              <w:t>spazi</w:t>
            </w:r>
            <w:r w:rsidR="009A1229" w:rsidRPr="00E97BA1">
              <w:rPr>
                <w:rFonts w:ascii="Book Antiqua" w:hAnsi="Book Antiqua" w:cs="Arial"/>
                <w:bCs/>
                <w:sz w:val="20"/>
                <w:szCs w:val="20"/>
              </w:rPr>
              <w:t>o</w:t>
            </w:r>
            <w:r w:rsidR="00C03A61"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 e sulle carte di diversa scala in base ai punti cardinali e alle coordinate geografiche;</w:t>
            </w:r>
            <w:r w:rsidR="002F2320"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F11B11"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saper orientare una carta geografica a grande scala facendo ricorso a punti di riferimento fissi; </w:t>
            </w:r>
            <w:r w:rsidR="00C03A61" w:rsidRPr="00E97BA1">
              <w:rPr>
                <w:rFonts w:ascii="Book Antiqua" w:hAnsi="Book Antiqua" w:cs="Arial"/>
                <w:bCs/>
                <w:sz w:val="20"/>
                <w:szCs w:val="20"/>
              </w:rPr>
              <w:t>leggere e interpretare</w:t>
            </w:r>
            <w:r w:rsidR="002F2320"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C03A61"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carte </w:t>
            </w:r>
            <w:r w:rsidRPr="00E97BA1">
              <w:rPr>
                <w:rFonts w:ascii="Book Antiqua" w:hAnsi="Book Antiqua" w:cs="Arial"/>
                <w:bCs/>
                <w:sz w:val="20"/>
                <w:szCs w:val="20"/>
              </w:rPr>
              <w:t>geo</w:t>
            </w:r>
            <w:r w:rsidR="00C03A61" w:rsidRPr="00E97BA1">
              <w:rPr>
                <w:rFonts w:ascii="Book Antiqua" w:hAnsi="Book Antiqua" w:cs="Arial"/>
                <w:bCs/>
                <w:sz w:val="20"/>
                <w:szCs w:val="20"/>
              </w:rPr>
              <w:t>grafiche, grafici</w:t>
            </w:r>
            <w:r w:rsidR="00F11B11" w:rsidRPr="00E97BA1">
              <w:rPr>
                <w:rFonts w:ascii="Book Antiqua" w:hAnsi="Book Antiqua" w:cs="Arial"/>
                <w:bCs/>
                <w:sz w:val="20"/>
                <w:szCs w:val="20"/>
              </w:rPr>
              <w:t>,</w:t>
            </w:r>
            <w:r w:rsidR="002F2320"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C03A61" w:rsidRPr="00E97BA1">
              <w:rPr>
                <w:rFonts w:ascii="Book Antiqua" w:hAnsi="Book Antiqua" w:cs="Arial"/>
                <w:bCs/>
                <w:sz w:val="20"/>
                <w:szCs w:val="20"/>
              </w:rPr>
              <w:t>dati statistici</w:t>
            </w:r>
            <w:r w:rsidR="0082444D"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 e i</w:t>
            </w:r>
            <w:r w:rsidR="00F11B11" w:rsidRPr="00E97BA1">
              <w:rPr>
                <w:rFonts w:ascii="Book Antiqua" w:hAnsi="Book Antiqua" w:cs="Arial"/>
                <w:bCs/>
                <w:sz w:val="20"/>
                <w:szCs w:val="20"/>
              </w:rPr>
              <w:t>mmagini</w:t>
            </w:r>
            <w:r w:rsidR="00C9626F">
              <w:rPr>
                <w:rFonts w:ascii="Book Antiqua" w:hAnsi="Book Antiqua" w:cs="Arial"/>
                <w:bCs/>
                <w:sz w:val="20"/>
                <w:szCs w:val="20"/>
              </w:rPr>
              <w:t>; usare la metodologia tradizionale e</w:t>
            </w:r>
            <w:r w:rsidRPr="00E97BA1">
              <w:rPr>
                <w:rFonts w:ascii="Book Antiqua" w:hAnsi="Book Antiqua" w:cs="Arial"/>
                <w:bCs/>
                <w:sz w:val="20"/>
                <w:szCs w:val="20"/>
              </w:rPr>
              <w:t xml:space="preserve"> BL</w:t>
            </w:r>
            <w:r w:rsidR="00466EF2" w:rsidRPr="00E97BA1">
              <w:rPr>
                <w:rFonts w:ascii="Book Antiqua" w:hAnsi="Book Antiqua" w:cs="Arial"/>
                <w:bCs/>
                <w:sz w:val="20"/>
                <w:szCs w:val="20"/>
              </w:rPr>
              <w:t>E</w:t>
            </w:r>
            <w:r w:rsidRPr="00E97BA1">
              <w:rPr>
                <w:rFonts w:ascii="Book Antiqua" w:hAnsi="Book Antiqua" w:cs="Arial"/>
                <w:bCs/>
                <w:sz w:val="20"/>
                <w:szCs w:val="20"/>
              </w:rPr>
              <w:t>NDED secondo modelli di didattica interattiva.</w:t>
            </w:r>
          </w:p>
          <w:p w14:paraId="03A11D9E" w14:textId="77777777" w:rsidR="00DA734F" w:rsidRPr="00E97BA1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0DEF3A23" w14:textId="77777777" w:rsidR="00DA734F" w:rsidRPr="00E97BA1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D9619EC" w14:textId="77777777" w:rsidR="00DA734F" w:rsidRPr="00E97BA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726D37F7" w14:textId="77777777" w:rsidR="00DA734F" w:rsidRPr="00E97BA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97BA1" w14:paraId="626F3F70" w14:textId="77777777" w:rsidTr="0043441C">
        <w:tc>
          <w:tcPr>
            <w:tcW w:w="4957" w:type="dxa"/>
          </w:tcPr>
          <w:p w14:paraId="6A37736F" w14:textId="77777777" w:rsidR="00DA734F" w:rsidRPr="00E97BA1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</w:tcPr>
          <w:p w14:paraId="6C544A94" w14:textId="77777777" w:rsidR="00DA734F" w:rsidRPr="00E97BA1" w:rsidRDefault="00DA734F" w:rsidP="00DA734F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</w:tcPr>
          <w:p w14:paraId="78BE0720" w14:textId="77777777" w:rsidR="00DA734F" w:rsidRPr="00E97BA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2D243E1A" w14:textId="77777777" w:rsidR="00DA734F" w:rsidRPr="00E97BA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97BA1" w14:paraId="46B652E2" w14:textId="77777777" w:rsidTr="0043441C">
        <w:tc>
          <w:tcPr>
            <w:tcW w:w="4957" w:type="dxa"/>
          </w:tcPr>
          <w:p w14:paraId="3A162239" w14:textId="77777777" w:rsidR="00B801BD" w:rsidRPr="00E97BA1" w:rsidRDefault="00B801BD" w:rsidP="00B801BD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14:paraId="3F58ADCC" w14:textId="77777777" w:rsidR="008364E1" w:rsidRPr="00E97BA1" w:rsidRDefault="008364E1" w:rsidP="008364E1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E97BA1">
              <w:rPr>
                <w:rFonts w:ascii="Book Antiqua" w:hAnsi="Book Antiqua" w:cs="Arial"/>
                <w:lang w:eastAsia="it-IT"/>
              </w:rPr>
              <w:t>conosce gli strumenti della geografia</w:t>
            </w:r>
          </w:p>
          <w:p w14:paraId="48104C4B" w14:textId="77777777" w:rsidR="008364E1" w:rsidRPr="00E97BA1" w:rsidRDefault="008364E1" w:rsidP="008364E1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E97BA1">
              <w:rPr>
                <w:rFonts w:ascii="Book Antiqua" w:hAnsi="Book Antiqua" w:cs="Arial"/>
                <w:lang w:eastAsia="it-IT"/>
              </w:rPr>
              <w:t>conosce le principali forme di rappresentazione cartografica</w:t>
            </w:r>
          </w:p>
          <w:p w14:paraId="344BA347" w14:textId="77777777" w:rsidR="008364E1" w:rsidRPr="00E97BA1" w:rsidRDefault="008364E1" w:rsidP="008364E1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E97BA1">
              <w:rPr>
                <w:rFonts w:ascii="Book Antiqua" w:hAnsi="Book Antiqua" w:cs="Arial"/>
                <w:lang w:eastAsia="it-IT"/>
              </w:rPr>
              <w:t xml:space="preserve">conosce i concetti di reticolato geografico e di coordinate geografiche </w:t>
            </w:r>
          </w:p>
          <w:p w14:paraId="60E19D47" w14:textId="153E8197" w:rsidR="00DA734F" w:rsidRPr="00E97BA1" w:rsidRDefault="008364E1" w:rsidP="008364E1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 w:rsidRPr="00E97BA1">
              <w:rPr>
                <w:rFonts w:ascii="Book Antiqua" w:hAnsi="Book Antiqua" w:cs="Arial"/>
                <w:lang w:eastAsia="it-IT"/>
              </w:rPr>
              <w:t>conosce la funzione dei vari tipi di grafici</w:t>
            </w:r>
          </w:p>
        </w:tc>
        <w:tc>
          <w:tcPr>
            <w:tcW w:w="5811" w:type="dxa"/>
            <w:gridSpan w:val="3"/>
          </w:tcPr>
          <w:p w14:paraId="4C8D974D" w14:textId="77777777" w:rsidR="00DA734F" w:rsidRPr="00E97BA1" w:rsidRDefault="00DA734F" w:rsidP="00636EE6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69454EA4" w14:textId="7F076B8A" w:rsidR="00E144B4" w:rsidRPr="00E97BA1" w:rsidRDefault="00E144B4" w:rsidP="00E144B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- Riconosce ed utilizza i diversi tipi di carte geografiche</w:t>
            </w:r>
          </w:p>
          <w:p w14:paraId="22E6D03B" w14:textId="4CC1B7C9" w:rsidR="00E144B4" w:rsidRPr="00E97BA1" w:rsidRDefault="00E144B4" w:rsidP="00E144B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- Sa determinare le coordinate su una carta geografica</w:t>
            </w:r>
          </w:p>
          <w:p w14:paraId="0BCF3B6F" w14:textId="3573EDB9" w:rsidR="00E144B4" w:rsidRPr="00E97BA1" w:rsidRDefault="00E144B4" w:rsidP="00E144B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- Sa orientarsi nello spazio</w:t>
            </w:r>
          </w:p>
          <w:p w14:paraId="49856411" w14:textId="746E8330" w:rsidR="00E144B4" w:rsidRPr="00E97BA1" w:rsidRDefault="00E144B4" w:rsidP="00E144B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-  Sa utilizzare vari tipi di grafici e dati statistici per </w:t>
            </w:r>
          </w:p>
          <w:p w14:paraId="4A5B94B8" w14:textId="2EEF96D2" w:rsidR="00E144B4" w:rsidRPr="00E97BA1" w:rsidRDefault="00E144B4" w:rsidP="00E144B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comprendere fatti e fenomeni territoriali</w:t>
            </w:r>
          </w:p>
        </w:tc>
        <w:tc>
          <w:tcPr>
            <w:tcW w:w="1843" w:type="dxa"/>
            <w:vMerge/>
          </w:tcPr>
          <w:p w14:paraId="36652E36" w14:textId="77777777" w:rsidR="00DA734F" w:rsidRPr="00E97BA1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62AA9F83" w14:textId="77777777" w:rsidR="00DA734F" w:rsidRPr="00E97BA1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97BA1" w14:paraId="06AFF1BD" w14:textId="77777777" w:rsidTr="00016D40">
        <w:tc>
          <w:tcPr>
            <w:tcW w:w="7508" w:type="dxa"/>
            <w:gridSpan w:val="2"/>
          </w:tcPr>
          <w:p w14:paraId="5B969053" w14:textId="77777777" w:rsidR="00DA734F" w:rsidRPr="00E97BA1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3A2BB365" w14:textId="42ACC03D" w:rsidR="00DA734F" w:rsidRPr="00E97BA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</w:t>
            </w:r>
            <w:r w:rsidR="00F81A6D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di gruppo in presenza</w:t>
            </w: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in </w:t>
            </w:r>
            <w:proofErr w:type="spellStart"/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398DEB1B" w14:textId="77777777" w:rsidR="00DA734F" w:rsidRPr="00E97BA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1481343E" w14:textId="52D7DCAA" w:rsidR="00DA734F" w:rsidRPr="00E97BA1" w:rsidRDefault="00D052E6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BBDE24D" w14:textId="19F63954" w:rsidR="00DA734F" w:rsidRPr="00E97BA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Conversazioni guidate</w:t>
            </w:r>
            <w:r w:rsidR="00D052E6"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, partecipate</w:t>
            </w: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non </w:t>
            </w:r>
          </w:p>
          <w:p w14:paraId="7E9F6B27" w14:textId="77777777" w:rsidR="00DA734F" w:rsidRPr="00E97BA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44DEA670" w14:textId="77777777" w:rsidR="00DA734F" w:rsidRPr="00E97BA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CA3E67D" w14:textId="64873250" w:rsidR="00DA734F" w:rsidRPr="00E97BA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26CE0E0C" w14:textId="77777777" w:rsidR="00DA734F" w:rsidRPr="00E97BA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9FDA485" w14:textId="77777777" w:rsidR="00DA734F" w:rsidRPr="00E97BA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</w:tcPr>
          <w:p w14:paraId="229D6B11" w14:textId="77777777" w:rsidR="00DA734F" w:rsidRPr="00E97BA1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0C214279" w14:textId="433AD343" w:rsidR="00DA734F" w:rsidRPr="00E97BA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Libro di testo </w:t>
            </w:r>
            <w:r w:rsidR="006E4930"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in formato cartaceo e digitale</w:t>
            </w:r>
          </w:p>
          <w:p w14:paraId="72FFC085" w14:textId="77777777" w:rsidR="00DA734F" w:rsidRPr="00E97BA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5889A0BB" w14:textId="0A3D06E5" w:rsidR="00DA734F" w:rsidRPr="00E97BA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23E4818" w14:textId="711BF45F" w:rsidR="00D328FD" w:rsidRPr="00E97BA1" w:rsidRDefault="00D328FD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32E80DDC" w14:textId="77777777" w:rsidR="00DA734F" w:rsidRPr="00E97BA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B68884B" w14:textId="77777777" w:rsidR="00DA734F" w:rsidRPr="00E97BA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44150C8" w14:textId="77777777" w:rsidR="00DA734F" w:rsidRPr="00E97BA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18C4D097" w14:textId="77777777" w:rsidR="00DA734F" w:rsidRPr="00E97BA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 w:rsidRPr="00E97BA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1123172E" w14:textId="77777777" w:rsidR="00DA734F" w:rsidRPr="00E97BA1" w:rsidRDefault="00DA734F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5182F2B7" w14:textId="19C40C93" w:rsidR="00D328FD" w:rsidRPr="00E97BA1" w:rsidRDefault="00D328FD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FCABBA" w14:textId="77777777" w:rsidR="0000526D" w:rsidRPr="00E97BA1" w:rsidRDefault="00DA734F" w:rsidP="0047720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259CC7DE" w14:textId="394C6200" w:rsidR="00626642" w:rsidRPr="00E97BA1" w:rsidRDefault="005F0B8E" w:rsidP="0062664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Produrre grafici e tabelle su una tematica analizzata.</w:t>
            </w:r>
          </w:p>
          <w:p w14:paraId="42587470" w14:textId="77777777" w:rsidR="005F0B8E" w:rsidRPr="00E97BA1" w:rsidRDefault="005F0B8E" w:rsidP="0062664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166FF9F" w14:textId="3879C663" w:rsidR="00DA734F" w:rsidRPr="00E97BA1" w:rsidRDefault="00DA734F" w:rsidP="00DA734F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I compiti di realtà </w:t>
            </w:r>
            <w:r w:rsidR="00B801BD" w:rsidRPr="00E97BA1">
              <w:rPr>
                <w:rFonts w:ascii="Book Antiqua" w:hAnsi="Book Antiqua" w:cs="Arial"/>
                <w:sz w:val="20"/>
                <w:szCs w:val="20"/>
              </w:rPr>
              <w:t xml:space="preserve">sono </w:t>
            </w:r>
            <w:r w:rsidR="008B3B97" w:rsidRPr="00E97BA1">
              <w:rPr>
                <w:rFonts w:ascii="Book Antiqua" w:hAnsi="Book Antiqua" w:cs="Arial"/>
                <w:sz w:val="20"/>
                <w:szCs w:val="20"/>
              </w:rPr>
              <w:t xml:space="preserve">rimodulati 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in </w:t>
            </w:r>
            <w:r w:rsidR="00626642" w:rsidRPr="00E97BA1">
              <w:rPr>
                <w:rFonts w:ascii="Book Antiqua" w:hAnsi="Book Antiqua" w:cs="Arial"/>
                <w:sz w:val="20"/>
                <w:szCs w:val="20"/>
              </w:rPr>
              <w:t>itinere</w:t>
            </w:r>
            <w:r w:rsidR="008B3B97" w:rsidRPr="00E97BA1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626642" w:rsidRPr="00E97BA1">
              <w:rPr>
                <w:rFonts w:ascii="Book Antiqua" w:hAnsi="Book Antiqua" w:cs="Arial"/>
                <w:sz w:val="20"/>
                <w:szCs w:val="20"/>
              </w:rPr>
              <w:t xml:space="preserve">in 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sede di </w:t>
            </w:r>
            <w:r w:rsidR="000E5151" w:rsidRPr="00E97BA1">
              <w:rPr>
                <w:rFonts w:ascii="Book Antiqua" w:hAnsi="Book Antiqua" w:cs="Arial"/>
                <w:sz w:val="20"/>
                <w:szCs w:val="20"/>
              </w:rPr>
              <w:t>Dipartime</w:t>
            </w:r>
            <w:r w:rsidR="00946EF9" w:rsidRPr="00E97BA1">
              <w:rPr>
                <w:rFonts w:ascii="Book Antiqua" w:hAnsi="Book Antiqua" w:cs="Arial"/>
                <w:sz w:val="20"/>
                <w:szCs w:val="20"/>
              </w:rPr>
              <w:t>n</w:t>
            </w:r>
            <w:r w:rsidR="000E5151" w:rsidRPr="00E97BA1">
              <w:rPr>
                <w:rFonts w:ascii="Book Antiqua" w:hAnsi="Book Antiqua" w:cs="Arial"/>
                <w:sz w:val="20"/>
                <w:szCs w:val="20"/>
              </w:rPr>
              <w:t>ti.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</w:tcPr>
          <w:p w14:paraId="57694031" w14:textId="77777777" w:rsidR="00DA734F" w:rsidRPr="00E97BA1" w:rsidRDefault="00DA734F" w:rsidP="00DA734F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7FEE8E14" w14:textId="77777777" w:rsidR="00DA734F" w:rsidRPr="00E97BA1" w:rsidRDefault="00DA734F" w:rsidP="00DA734F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E97BA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</w:t>
            </w:r>
            <w:r w:rsidR="00626642" w:rsidRPr="00E97BA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prove strutturate</w:t>
            </w:r>
            <w:r w:rsidR="003B3742" w:rsidRPr="00E97BA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in presenza</w:t>
            </w:r>
            <w:r w:rsidRPr="00E97BA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.</w:t>
            </w:r>
            <w:r w:rsidR="003B3742" w:rsidRPr="00E97BA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</w:t>
            </w:r>
          </w:p>
          <w:p w14:paraId="7BD071F0" w14:textId="31E94E7C" w:rsidR="003B3742" w:rsidRPr="00E97BA1" w:rsidRDefault="00F81A6D" w:rsidP="00DA734F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Durante la modalità’ </w:t>
            </w:r>
            <w:proofErr w:type="spellStart"/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 w:rsidR="003B3742" w:rsidRPr="00E97BA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si preferiranno lavori di ricerca ed approfondimento su appositi argomenti e tematiche assegnate.</w:t>
            </w:r>
          </w:p>
        </w:tc>
      </w:tr>
      <w:tr w:rsidR="00DA734F" w:rsidRPr="00E97BA1" w14:paraId="534C1C28" w14:textId="77777777" w:rsidTr="00CF5AA8">
        <w:tc>
          <w:tcPr>
            <w:tcW w:w="7650" w:type="dxa"/>
            <w:gridSpan w:val="3"/>
          </w:tcPr>
          <w:p w14:paraId="26D9825B" w14:textId="5677CFBE" w:rsidR="00DA734F" w:rsidRPr="00E97BA1" w:rsidRDefault="00DA734F" w:rsidP="00DA734F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97BA1"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016A945C" w14:textId="15FEA3F7" w:rsidR="00DA734F" w:rsidRPr="00E97BA1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Pr="00E97BA1"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</w:tcPr>
          <w:p w14:paraId="70CA42D8" w14:textId="77777777" w:rsidR="00DA734F" w:rsidRPr="00E97BA1" w:rsidRDefault="00DA734F" w:rsidP="00DA734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1A7345DE" w14:textId="3DC0EC05" w:rsidR="00DA734F" w:rsidRPr="00E97BA1" w:rsidRDefault="00DA734F" w:rsidP="00DA734F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</w:t>
            </w:r>
            <w:r w:rsidR="009A1229" w:rsidRPr="00E97BA1">
              <w:rPr>
                <w:rFonts w:ascii="Book Antiqua" w:hAnsi="Book Antiqua" w:cs="Arial"/>
                <w:sz w:val="20"/>
                <w:szCs w:val="20"/>
              </w:rPr>
              <w:t>e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 verific</w:t>
            </w:r>
            <w:r w:rsidR="009A1229" w:rsidRPr="00E97BA1">
              <w:rPr>
                <w:rFonts w:ascii="Book Antiqua" w:hAnsi="Book Antiqua" w:cs="Arial"/>
                <w:sz w:val="20"/>
                <w:szCs w:val="20"/>
              </w:rPr>
              <w:t>he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 e la valutazione con cadenza mensile o settimanale a completamento di att</w:t>
            </w:r>
            <w:r w:rsidR="00F81A6D">
              <w:rPr>
                <w:rFonts w:ascii="Book Antiqua" w:hAnsi="Book Antiqua" w:cs="Arial"/>
                <w:sz w:val="20"/>
                <w:szCs w:val="20"/>
              </w:rPr>
              <w:t>ività</w:t>
            </w:r>
            <w:r w:rsidRPr="00E97BA1"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</w:tr>
      <w:tr w:rsidR="00DA734F" w:rsidRPr="00E97BA1" w14:paraId="00A9518D" w14:textId="77777777" w:rsidTr="003E586E">
        <w:tc>
          <w:tcPr>
            <w:tcW w:w="15276" w:type="dxa"/>
            <w:gridSpan w:val="6"/>
          </w:tcPr>
          <w:p w14:paraId="29E10173" w14:textId="77777777" w:rsidR="00DA734F" w:rsidRPr="00E97BA1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801673A" w14:textId="00C0041B" w:rsidR="00DA734F" w:rsidRPr="00E97BA1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8E1FCBB" w14:textId="77777777" w:rsidR="00DA734F" w:rsidRPr="00E97BA1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 w:rsidRPr="00E97BA1"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2751E4" w:rsidRPr="00E97BA1" w14:paraId="4F8B6B1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A49DD" w14:textId="6D5C734E" w:rsidR="00930C22" w:rsidRPr="00E97BA1" w:rsidRDefault="002751E4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0360A432" w14:textId="5F2C4DD4" w:rsidR="006B7F8B" w:rsidRPr="00E97BA1" w:rsidRDefault="006B7F8B" w:rsidP="00786831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E97BA1">
              <w:rPr>
                <w:rFonts w:ascii="Book Antiqua" w:hAnsi="Book Antiqua" w:cs="Arial"/>
              </w:rPr>
              <w:t>Sa orientarsi sul territorio e sulle carte geografiche</w:t>
            </w:r>
          </w:p>
          <w:p w14:paraId="2D87B3E2" w14:textId="41B29FA6" w:rsidR="006B7F8B" w:rsidRPr="00E97BA1" w:rsidRDefault="006B7F8B" w:rsidP="00786831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E97BA1">
              <w:rPr>
                <w:rFonts w:ascii="Book Antiqua" w:hAnsi="Book Antiqua" w:cs="Arial"/>
              </w:rPr>
              <w:t>Sa leggere, consultare, elaborare informazioni, interpretare testi, immagini, carte, dati statistici, grafici.</w:t>
            </w:r>
          </w:p>
          <w:p w14:paraId="4A0CB4E6" w14:textId="77777777" w:rsidR="006B7F8B" w:rsidRPr="00E97BA1" w:rsidRDefault="006B7F8B" w:rsidP="006B7F8B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eastAsia="Calibri" w:hAnsi="Book Antiqua" w:cs="Arial"/>
              </w:rPr>
            </w:pPr>
            <w:r w:rsidRPr="00E97BA1">
              <w:rPr>
                <w:rFonts w:ascii="Book Antiqua" w:hAnsi="Book Antiqua" w:cs="Arial"/>
              </w:rPr>
              <w:t>Sa usare termini specifici e simboli</w:t>
            </w:r>
          </w:p>
          <w:p w14:paraId="0EC06350" w14:textId="7FF30B49" w:rsidR="00946EF9" w:rsidRPr="00E97BA1" w:rsidRDefault="00946EF9" w:rsidP="00946EF9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F0A51F7" w14:textId="212325BB" w:rsidR="00946EF9" w:rsidRPr="00E97BA1" w:rsidRDefault="00946EF9" w:rsidP="00946EF9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A38094E" w14:textId="77777777" w:rsidR="00946EF9" w:rsidRPr="00E97BA1" w:rsidRDefault="00946EF9" w:rsidP="00946EF9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1E0939A" w14:textId="77777777" w:rsidR="00930C22" w:rsidRPr="00E97BA1" w:rsidRDefault="00930C22" w:rsidP="0043441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C336D0" w:rsidRPr="00E97BA1" w14:paraId="34C3A6FB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35E05" w14:textId="77777777" w:rsidR="00537E9F" w:rsidRDefault="00537E9F" w:rsidP="003E58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1F7AC727" w14:textId="77777777" w:rsidR="00537E9F" w:rsidRDefault="00537E9F" w:rsidP="003E58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436D4C5" w14:textId="77777777" w:rsidR="00537E9F" w:rsidRDefault="00537E9F" w:rsidP="003E58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68D6CDA" w14:textId="77777777" w:rsidR="00537E9F" w:rsidRDefault="00537E9F" w:rsidP="003E58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2990E3A" w14:textId="77777777" w:rsidR="00C336D0" w:rsidRPr="00E97BA1" w:rsidRDefault="00C336D0" w:rsidP="003E58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Valutazione Sommativa</w:t>
            </w:r>
            <w:r w:rsidR="00147AEF"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 e/o Formativa</w:t>
            </w:r>
          </w:p>
        </w:tc>
      </w:tr>
      <w:tr w:rsidR="00C336D0" w:rsidRPr="00E97BA1" w14:paraId="22153BD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9B1D7" w14:textId="77777777" w:rsidR="00C336D0" w:rsidRPr="00E97BA1" w:rsidRDefault="00C336D0" w:rsidP="00C336D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Modalità</w:t>
            </w:r>
            <w:r w:rsidR="00147AEF"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05869F6" w14:textId="77777777" w:rsidR="00C336D0" w:rsidRPr="00E97BA1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E97BA1"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4AE5C893" w14:textId="70A31AE5" w:rsidR="00C336D0" w:rsidRPr="00E97BA1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E97BA1">
              <w:rPr>
                <w:rFonts w:ascii="Book Antiqua" w:hAnsi="Book Antiqua" w:cs="Arial"/>
                <w:lang w:eastAsia="it-IT"/>
              </w:rPr>
              <w:t xml:space="preserve">colloqui </w:t>
            </w:r>
            <w:r w:rsidR="003B238D" w:rsidRPr="00E97BA1">
              <w:rPr>
                <w:rFonts w:ascii="Book Antiqua" w:hAnsi="Book Antiqua" w:cs="Arial"/>
                <w:lang w:eastAsia="it-IT"/>
              </w:rPr>
              <w:t xml:space="preserve">in presenza e/o tramite </w:t>
            </w:r>
            <w:r w:rsidR="00147AEF" w:rsidRPr="00E97BA1">
              <w:rPr>
                <w:rFonts w:ascii="Book Antiqua" w:hAnsi="Book Antiqua" w:cs="Arial"/>
                <w:lang w:eastAsia="it-IT"/>
              </w:rPr>
              <w:t>MEET</w:t>
            </w:r>
            <w:r w:rsidR="007809F2" w:rsidRPr="00E97BA1">
              <w:rPr>
                <w:rFonts w:ascii="Book Antiqua" w:hAnsi="Book Antiqua" w:cs="Arial"/>
                <w:lang w:eastAsia="it-IT"/>
              </w:rPr>
              <w:t xml:space="preserve"> quando è necessario</w:t>
            </w:r>
            <w:r w:rsidRPr="00E97BA1">
              <w:rPr>
                <w:rFonts w:ascii="Book Antiqua" w:hAnsi="Book Antiqua" w:cs="Arial"/>
                <w:lang w:eastAsia="it-IT"/>
              </w:rPr>
              <w:t>;</w:t>
            </w:r>
          </w:p>
          <w:p w14:paraId="6C4C90CF" w14:textId="77777777" w:rsidR="00C336D0" w:rsidRPr="00E97BA1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E97BA1"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505C3422" w14:textId="77777777" w:rsidR="00C336D0" w:rsidRPr="00E97BA1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E97BA1"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7C48DB95" w14:textId="1CF7C970" w:rsidR="00C336D0" w:rsidRPr="00E97BA1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colloqui e verifiche orali in </w:t>
            </w:r>
            <w:r w:rsidR="0072171B"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presenza e/o in </w:t>
            </w: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videoconferenza</w:t>
            </w:r>
            <w:r w:rsidRPr="00E97BA1"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21CDE2A" w14:textId="2AC1F18D" w:rsidR="0072171B" w:rsidRPr="00E97BA1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97BA1">
              <w:rPr>
                <w:rFonts w:ascii="Book Antiqua" w:hAnsi="Book Antiqua"/>
                <w:lang w:eastAsia="it-IT"/>
              </w:rPr>
              <w:t>conversazioni e materiale strutturato</w:t>
            </w:r>
            <w:r w:rsidR="00946EF9" w:rsidRPr="00E97BA1">
              <w:rPr>
                <w:rFonts w:ascii="Book Antiqua" w:hAnsi="Book Antiqua"/>
                <w:lang w:eastAsia="it-IT"/>
              </w:rPr>
              <w:t>;</w:t>
            </w:r>
            <w:r w:rsidRPr="00E97BA1">
              <w:rPr>
                <w:rFonts w:ascii="Book Antiqua" w:hAnsi="Book Antiqua"/>
                <w:lang w:eastAsia="it-IT"/>
              </w:rPr>
              <w:t xml:space="preserve"> </w:t>
            </w:r>
          </w:p>
          <w:p w14:paraId="7883AE9F" w14:textId="77777777" w:rsidR="00CF5AA8" w:rsidRPr="00E97BA1" w:rsidRDefault="00C336D0" w:rsidP="00CF5AA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test a tempo </w:t>
            </w:r>
            <w:r w:rsidR="0072171B"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(domanda a risposta chiusa, aperta e multipla) </w:t>
            </w:r>
            <w:r w:rsidRPr="00E97BA1"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ECF00E5" w14:textId="77777777" w:rsidR="00C336D0" w:rsidRPr="00E97BA1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verifiche, </w:t>
            </w:r>
            <w:r w:rsidR="00C336D0"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prove scritte</w:t>
            </w: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e schede preordinate</w:t>
            </w:r>
            <w:r w:rsidR="00930C22"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– strutturate- guidate</w:t>
            </w:r>
            <w:r w:rsidR="00C336D0" w:rsidRPr="00E97BA1">
              <w:rPr>
                <w:rFonts w:ascii="Book Antiqua" w:hAnsi="Book Antiqua"/>
                <w:lang w:eastAsia="it-IT"/>
              </w:rPr>
              <w:t>;</w:t>
            </w:r>
          </w:p>
          <w:p w14:paraId="16624A34" w14:textId="2337B25A" w:rsidR="00CF5AA8" w:rsidRPr="00E97BA1" w:rsidRDefault="00CF5AA8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97BA1">
              <w:rPr>
                <w:rFonts w:ascii="Book Antiqua" w:hAnsi="Book Antiqua"/>
                <w:lang w:eastAsia="it-IT"/>
              </w:rPr>
              <w:t>utilizzo di prove per classi parallele</w:t>
            </w:r>
            <w:r w:rsidR="00946EF9" w:rsidRPr="00E97BA1">
              <w:rPr>
                <w:rFonts w:ascii="Book Antiqua" w:hAnsi="Book Antiqua"/>
                <w:lang w:eastAsia="it-IT"/>
              </w:rPr>
              <w:t>;</w:t>
            </w:r>
          </w:p>
          <w:p w14:paraId="53C56DDA" w14:textId="6CAE75BE" w:rsidR="00C336D0" w:rsidRPr="00E97BA1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E97BA1">
              <w:rPr>
                <w:rFonts w:ascii="Book Antiqua" w:hAnsi="Book Antiqua"/>
                <w:lang w:eastAsia="it-IT"/>
              </w:rPr>
              <w:t xml:space="preserve"> alle lezioni </w:t>
            </w:r>
            <w:r w:rsidR="0072171B" w:rsidRPr="00E97BA1">
              <w:rPr>
                <w:rFonts w:ascii="Book Antiqua" w:hAnsi="Book Antiqua"/>
                <w:lang w:eastAsia="it-IT"/>
              </w:rPr>
              <w:t xml:space="preserve">sia in presenza </w:t>
            </w:r>
            <w:r w:rsidR="00930C22" w:rsidRPr="00E97BA1">
              <w:rPr>
                <w:rFonts w:ascii="Book Antiqua" w:hAnsi="Book Antiqua"/>
                <w:lang w:eastAsia="it-IT"/>
              </w:rPr>
              <w:t>sia</w:t>
            </w:r>
            <w:r w:rsidR="0072171B" w:rsidRPr="00E97BA1">
              <w:rPr>
                <w:rFonts w:ascii="Book Antiqua" w:hAnsi="Book Antiqua"/>
                <w:lang w:eastAsia="it-IT"/>
              </w:rPr>
              <w:t xml:space="preserve"> in </w:t>
            </w:r>
            <w:proofErr w:type="spellStart"/>
            <w:r w:rsidR="00F81A6D">
              <w:rPr>
                <w:rFonts w:ascii="Book Antiqua" w:hAnsi="Book Antiqua"/>
                <w:lang w:eastAsia="it-IT"/>
              </w:rPr>
              <w:t>blended</w:t>
            </w:r>
            <w:proofErr w:type="spellEnd"/>
            <w:r w:rsidRPr="00E97BA1">
              <w:rPr>
                <w:rFonts w:ascii="Book Antiqua" w:hAnsi="Book Antiqua"/>
                <w:lang w:eastAsia="it-IT"/>
              </w:rPr>
              <w:t>;</w:t>
            </w:r>
          </w:p>
          <w:p w14:paraId="5814308A" w14:textId="77777777" w:rsidR="00C336D0" w:rsidRPr="00E97BA1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E97BA1">
              <w:rPr>
                <w:rFonts w:ascii="Book Antiqua" w:hAnsi="Book Antiqua"/>
                <w:lang w:eastAsia="it-IT"/>
              </w:rPr>
              <w:t> delle scadenze;</w:t>
            </w:r>
          </w:p>
          <w:p w14:paraId="19971100" w14:textId="77777777" w:rsidR="00C336D0" w:rsidRPr="00E97BA1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E97BA1">
              <w:rPr>
                <w:rFonts w:ascii="Book Antiqua" w:hAnsi="Book Antiqua"/>
                <w:lang w:eastAsia="it-IT"/>
              </w:rPr>
              <w:t>.</w:t>
            </w:r>
          </w:p>
          <w:p w14:paraId="5373F1EF" w14:textId="77777777" w:rsidR="0072171B" w:rsidRPr="00E97BA1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</w:t>
            </w:r>
            <w:r w:rsidR="00930C22" w:rsidRPr="00E97BA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.</w:t>
            </w:r>
          </w:p>
        </w:tc>
      </w:tr>
      <w:tr w:rsidR="002751E4" w:rsidRPr="00E97BA1" w14:paraId="3BD2ED3A" w14:textId="77777777" w:rsidTr="003E586E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63F31" w14:textId="77777777" w:rsidR="002751E4" w:rsidRPr="00E97BA1" w:rsidRDefault="002751E4" w:rsidP="003E58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2751E4" w:rsidRPr="00E97BA1" w14:paraId="6CDEA6B0" w14:textId="77777777" w:rsidTr="0072171B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E3AD47" w14:textId="77777777" w:rsidR="002751E4" w:rsidRPr="00E97BA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7B4327" w14:textId="77777777" w:rsidR="002751E4" w:rsidRPr="00E97BA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CBF826" w14:textId="77777777" w:rsidR="002751E4" w:rsidRPr="00E97BA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FBA080" w14:textId="77777777" w:rsidR="002751E4" w:rsidRPr="00E97BA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49080C" w14:textId="77777777" w:rsidR="002751E4" w:rsidRPr="00E97BA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C67B05" w14:textId="77777777" w:rsidR="002751E4" w:rsidRPr="00E97BA1" w:rsidRDefault="002751E4" w:rsidP="0072171B">
            <w:pPr>
              <w:pStyle w:val="Titolo7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 w:rsidRPr="00E97BA1"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6A2D4F" w14:textId="77777777" w:rsidR="002751E4" w:rsidRPr="00E97BA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58F5E9" w14:textId="77777777" w:rsidR="002751E4" w:rsidRPr="00E97BA1" w:rsidRDefault="002751E4" w:rsidP="0072171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2751E4" w:rsidRPr="00E97BA1" w14:paraId="0415CF6A" w14:textId="77777777" w:rsidTr="002751E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AD8CDF" w14:textId="77777777" w:rsidR="002751E4" w:rsidRPr="00E97BA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2640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138E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122A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C9EC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3588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713B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3C192" w14:textId="77777777" w:rsidR="002751E4" w:rsidRPr="00E97BA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2751E4" w:rsidRPr="00E97BA1" w14:paraId="5A5E45BF" w14:textId="77777777" w:rsidTr="002751E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C2D306" w14:textId="77777777" w:rsidR="002751E4" w:rsidRPr="00E97BA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6BE3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D416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03C4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B63C1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911E" w14:textId="77777777" w:rsidR="002751E4" w:rsidRPr="00E97BA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19F8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1269" w14:textId="77777777" w:rsidR="002751E4" w:rsidRPr="00E97BA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2751E4" w:rsidRPr="00E97BA1" w14:paraId="410132C3" w14:textId="77777777" w:rsidTr="002751E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A69709" w14:textId="77777777" w:rsidR="002751E4" w:rsidRPr="00E97BA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2EA1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A1CA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B146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C40A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385FB" w14:textId="77777777" w:rsidR="002751E4" w:rsidRPr="00E97BA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B98F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98CF" w14:textId="77777777" w:rsidR="002751E4" w:rsidRPr="00E97BA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2751E4" w:rsidRPr="00E97BA1" w14:paraId="44B3352A" w14:textId="77777777" w:rsidTr="002751E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053C87" w14:textId="77777777" w:rsidR="002751E4" w:rsidRPr="00E97BA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F124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D3B6" w14:textId="77777777" w:rsidR="002751E4" w:rsidRPr="00E97BA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BAAC" w14:textId="77777777" w:rsidR="002751E4" w:rsidRPr="00E97BA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0BE3" w14:textId="77777777" w:rsidR="002751E4" w:rsidRPr="00E97BA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CE2A" w14:textId="77777777" w:rsidR="002751E4" w:rsidRPr="00E97BA1" w:rsidRDefault="002751E4" w:rsidP="003E586E">
            <w:pPr>
              <w:pStyle w:val="Titolo7"/>
              <w:jc w:val="both"/>
              <w:rPr>
                <w:rFonts w:ascii="Book Antiqua" w:hAnsi="Book Antiqua" w:cs="Arial"/>
                <w:b w:val="0"/>
                <w:sz w:val="20"/>
              </w:rPr>
            </w:pPr>
            <w:r w:rsidRPr="00E97BA1"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2522" w14:textId="77777777" w:rsidR="002751E4" w:rsidRPr="00E97BA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5733" w14:textId="77777777" w:rsidR="002751E4" w:rsidRPr="00E97BA1" w:rsidRDefault="002751E4" w:rsidP="003E586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97BA1"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2A0B6CFE" w14:textId="77777777" w:rsidR="00B43F09" w:rsidRDefault="00B43F09" w:rsidP="0043441C">
      <w:pPr>
        <w:rPr>
          <w:rFonts w:ascii="Arial" w:hAnsi="Arial" w:cs="Arial"/>
        </w:rPr>
      </w:pPr>
    </w:p>
    <w:p w14:paraId="136112DC" w14:textId="77777777" w:rsidR="00C01DA0" w:rsidRDefault="00C01DA0" w:rsidP="0043441C">
      <w:pPr>
        <w:rPr>
          <w:rFonts w:ascii="Arial" w:hAnsi="Arial" w:cs="Arial"/>
        </w:rPr>
      </w:pPr>
    </w:p>
    <w:p w14:paraId="05C724C9" w14:textId="77777777" w:rsidR="007A189E" w:rsidRDefault="007A189E" w:rsidP="0043441C">
      <w:pPr>
        <w:rPr>
          <w:rFonts w:ascii="Arial" w:hAnsi="Arial" w:cs="Arial"/>
        </w:rPr>
      </w:pPr>
    </w:p>
    <w:p w14:paraId="43DAD94F" w14:textId="77777777" w:rsidR="007A189E" w:rsidRDefault="007A189E" w:rsidP="0043441C">
      <w:pPr>
        <w:rPr>
          <w:rFonts w:ascii="Arial" w:hAnsi="Arial" w:cs="Arial"/>
        </w:rPr>
      </w:pPr>
    </w:p>
    <w:p w14:paraId="3DCF7E92" w14:textId="77777777" w:rsidR="007A189E" w:rsidRDefault="007A189E" w:rsidP="0043441C">
      <w:pPr>
        <w:rPr>
          <w:rFonts w:ascii="Arial" w:hAnsi="Arial" w:cs="Arial"/>
        </w:rPr>
      </w:pPr>
    </w:p>
    <w:p w14:paraId="5C377CD5" w14:textId="77777777" w:rsidR="007A189E" w:rsidRDefault="007A189E" w:rsidP="0043441C">
      <w:pPr>
        <w:rPr>
          <w:rFonts w:ascii="Arial" w:hAnsi="Arial" w:cs="Arial"/>
        </w:rPr>
      </w:pPr>
    </w:p>
    <w:p w14:paraId="57BCD065" w14:textId="77777777" w:rsidR="007A189E" w:rsidRDefault="007A189E" w:rsidP="0043441C">
      <w:pPr>
        <w:rPr>
          <w:rFonts w:ascii="Arial" w:hAnsi="Arial" w:cs="Arial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7A189E" w14:paraId="16D2160F" w14:textId="77777777" w:rsidTr="007A189E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102C9C" w14:textId="77777777" w:rsidR="007A189E" w:rsidRDefault="007A189E">
            <w:pPr>
              <w:pStyle w:val="Paragrafoelenco"/>
              <w:ind w:left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 xml:space="preserve">Unità Di Apprendimento N. 2 in modalità </w:t>
            </w:r>
            <w:proofErr w:type="spellStart"/>
            <w:r>
              <w:rPr>
                <w:rFonts w:ascii="Book Antiqua" w:hAnsi="Book Antiqua" w:cs="Arial"/>
                <w:b/>
              </w:rPr>
              <w:t>Blended</w:t>
            </w:r>
            <w:proofErr w:type="spellEnd"/>
            <w:r>
              <w:rPr>
                <w:rFonts w:ascii="Book Antiqua" w:hAnsi="Book Antiqua" w:cs="Arial"/>
                <w:b/>
              </w:rPr>
              <w:t xml:space="preserve"> “Aspetti fisici e antropici dell’Italia e dell’Europa”</w:t>
            </w:r>
          </w:p>
          <w:p w14:paraId="298C15B2" w14:textId="77777777" w:rsidR="007A189E" w:rsidRDefault="007A189E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Geografia</w:t>
            </w:r>
          </w:p>
          <w:p w14:paraId="7E2909E7" w14:textId="77777777" w:rsidR="007A189E" w:rsidRDefault="007A189E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Matematica; scienze e tecnologia</w:t>
            </w:r>
          </w:p>
          <w:p w14:paraId="076DE49F" w14:textId="77777777" w:rsidR="007A189E" w:rsidRDefault="007A189E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Prime Scuola Secondaria di Primo grado </w:t>
            </w:r>
          </w:p>
          <w:p w14:paraId="1DE86B6D" w14:textId="77777777" w:rsidR="007A189E" w:rsidRDefault="007A189E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Novembre-Dicembre- Gennaio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6DE8E5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B8C9127" w14:textId="77777777" w:rsidR="007A189E" w:rsidRDefault="007A189E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4AA957AA" w14:textId="77777777" w:rsidR="007A189E" w:rsidRDefault="007A189E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5D94EE12" w14:textId="77777777" w:rsidR="007A189E" w:rsidRDefault="007A189E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357E1629" w14:textId="77777777" w:rsidR="007A189E" w:rsidRDefault="007A189E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4124F2C5" w14:textId="77777777" w:rsidR="007A189E" w:rsidRDefault="007A189E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 xml:space="preserve">Aprirsi al confronto con l’altro attraverso la conoscenza dei diversi contesti </w:t>
            </w:r>
            <w:r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823B2B" w14:textId="77777777" w:rsidR="007A189E" w:rsidRDefault="007A189E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3C24C507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69A7604D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14:paraId="5526641B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14:paraId="3CDB3C7F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  <w:p w14:paraId="41ACA210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Comunicazione nella Madrelingua</w:t>
            </w:r>
          </w:p>
        </w:tc>
      </w:tr>
      <w:tr w:rsidR="007A189E" w14:paraId="3C650F54" w14:textId="77777777" w:rsidTr="007A189E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A4F38D" w14:textId="77777777" w:rsidR="007A189E" w:rsidRDefault="007A189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hAnsi="Book Antiqua" w:cs="Arial"/>
                <w:sz w:val="20"/>
                <w:szCs w:val="20"/>
              </w:rPr>
              <w:t>Il paesaggio; i climi e gli ambienti; Rilievi e pianure; L’idrografia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20213F" w14:textId="77777777" w:rsidR="007A189E" w:rsidRDefault="007A189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A82A21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7A189E" w14:paraId="69B0A509" w14:textId="77777777" w:rsidTr="007A189E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09CD1B" w14:textId="35531A22" w:rsidR="007A189E" w:rsidRDefault="007A1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riconoscere nei paesaggi italiani ed europei gli elementi fisici e antropici più significativi; osservare e analizzare sistemi territoriali nello spazio e nel tempo e valutare gli effetti di azione dell’uomo; usare la metodologia </w:t>
            </w:r>
            <w:r w:rsidR="00F81A6D">
              <w:rPr>
                <w:rFonts w:ascii="Book Antiqua" w:hAnsi="Book Antiqua" w:cs="Arial"/>
                <w:bCs/>
                <w:sz w:val="20"/>
                <w:szCs w:val="20"/>
              </w:rPr>
              <w:t xml:space="preserve">tradizionale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e BLENDED secondo modelli di didattica interattiva.</w:t>
            </w:r>
          </w:p>
          <w:p w14:paraId="6F0E3223" w14:textId="77777777" w:rsidR="007A189E" w:rsidRDefault="007A189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0EA664CD" w14:textId="77777777" w:rsidR="007A189E" w:rsidRDefault="007A189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75B828" w14:textId="77777777" w:rsidR="007A189E" w:rsidRDefault="007A189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26AC66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7A189E" w14:paraId="3FF6A956" w14:textId="77777777" w:rsidTr="007A189E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B83E42" w14:textId="77777777" w:rsidR="007A189E" w:rsidRDefault="007A189E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394AB6" w14:textId="77777777" w:rsidR="007A189E" w:rsidRDefault="007A189E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F3EEB4" w14:textId="77777777" w:rsidR="007A189E" w:rsidRDefault="007A189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1926E9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7A189E" w14:paraId="3C4BD28F" w14:textId="77777777" w:rsidTr="007A189E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CB2945" w14:textId="77777777" w:rsidR="007A189E" w:rsidRDefault="007A189E">
            <w:pPr>
              <w:pStyle w:val="Paragrafoelenco"/>
              <w:jc w:val="both"/>
              <w:rPr>
                <w:rFonts w:ascii="Book Antiqua" w:hAnsi="Book Antiqua" w:cs="Frutiger-LightCn"/>
                <w:color w:val="000000"/>
              </w:rPr>
            </w:pPr>
          </w:p>
          <w:p w14:paraId="30FB44E3" w14:textId="77777777" w:rsidR="007A189E" w:rsidRDefault="007A189E" w:rsidP="007A189E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 xml:space="preserve">Conoscere i concetti di paesaggio, ambiente, territorio, sistema </w:t>
            </w:r>
            <w:proofErr w:type="spellStart"/>
            <w:r>
              <w:rPr>
                <w:rFonts w:ascii="Book Antiqua" w:hAnsi="Book Antiqua" w:cs="Frutiger-LightCn"/>
                <w:color w:val="000000"/>
              </w:rPr>
              <w:t>antropofisico</w:t>
            </w:r>
            <w:proofErr w:type="spellEnd"/>
          </w:p>
          <w:p w14:paraId="328E8604" w14:textId="77777777" w:rsidR="007A189E" w:rsidRDefault="007A189E" w:rsidP="007A189E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Conoscere temi e problemi di tutela del paesaggio come patrimonio naturale e progettare azioni di valorizzazione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82138" w14:textId="77777777" w:rsidR="007A189E" w:rsidRDefault="007A189E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52DF2C0C" w14:textId="77777777" w:rsidR="007A189E" w:rsidRDefault="007A189E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sz w:val="20"/>
                <w:szCs w:val="20"/>
                <w:lang w:eastAsia="it-IT"/>
              </w:rPr>
              <w:t>Osservare, leggere, analizzare sistemi territoriali nello spazio e nel tempo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A9A5DE" w14:textId="77777777" w:rsidR="007A189E" w:rsidRDefault="007A189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4D29DD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7A189E" w14:paraId="5CE31961" w14:textId="77777777" w:rsidTr="007A189E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D99888" w14:textId="77777777" w:rsidR="007A189E" w:rsidRDefault="007A189E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0DBD786B" w14:textId="7721EA1A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38C160A3" w14:textId="77777777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6DA516CB" w14:textId="77777777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716851D2" w14:textId="77777777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4A17CAAB" w14:textId="77777777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0DC6D2D2" w14:textId="77777777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1F928DD2" w14:textId="7ACBE439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</w:t>
            </w:r>
          </w:p>
          <w:p w14:paraId="5457685C" w14:textId="77777777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384B7EAB" w14:textId="77777777" w:rsidR="007A189E" w:rsidRDefault="007A189E" w:rsidP="007A189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473984" w14:textId="77777777" w:rsidR="007A189E" w:rsidRDefault="007A189E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1E765D2A" w14:textId="77777777" w:rsidR="007A189E" w:rsidRDefault="007A189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3DE0D06D" w14:textId="77777777" w:rsidR="007A189E" w:rsidRDefault="007A189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74A8B9F7" w14:textId="77777777" w:rsidR="007A189E" w:rsidRDefault="007A189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07F326CE" w14:textId="77777777" w:rsidR="007A189E" w:rsidRDefault="007A189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162459DF" w14:textId="77777777" w:rsidR="007A189E" w:rsidRDefault="007A189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B9879DC" w14:textId="77777777" w:rsidR="007A189E" w:rsidRDefault="007A189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7387A916" w14:textId="77777777" w:rsidR="007A189E" w:rsidRDefault="007A189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366EABBA" w14:textId="77777777" w:rsidR="007A189E" w:rsidRDefault="007A189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4EBEC66D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07CF24DC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C5B68F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2BF94CFD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Produrre grafici e tabelle su una tematica analizzata.</w:t>
            </w:r>
          </w:p>
          <w:p w14:paraId="160B52DD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B76B0AA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Percorso naturalistico</w:t>
            </w:r>
          </w:p>
          <w:p w14:paraId="2364556F" w14:textId="77777777" w:rsidR="007A189E" w:rsidRDefault="007A189E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B2E3779" w14:textId="77777777" w:rsidR="007A189E" w:rsidRDefault="007A189E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sono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1306FC" w14:textId="77777777" w:rsidR="007A189E" w:rsidRDefault="007A189E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4FFFA5D9" w14:textId="77777777" w:rsidR="007A189E" w:rsidRDefault="007A189E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1D8A476E" w14:textId="1B1B95C6" w:rsidR="007A189E" w:rsidRDefault="007A189E" w:rsidP="00F81A6D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r w:rsidR="00F81A6D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blende </w:t>
            </w: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si preferiranno lavori di ricerca ed approfondimento su appositi argomenti e tematiche assegnate.</w:t>
            </w:r>
          </w:p>
        </w:tc>
      </w:tr>
      <w:tr w:rsidR="007A189E" w14:paraId="0081FF0E" w14:textId="77777777" w:rsidTr="007A189E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5196F3" w14:textId="77777777" w:rsidR="007A189E" w:rsidRDefault="007A189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4818B3A8" w14:textId="77777777" w:rsidR="007A189E" w:rsidRDefault="007A189E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B10387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7FE14787" w14:textId="6F716628" w:rsidR="007A189E" w:rsidRDefault="007A189E" w:rsidP="00F81A6D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7A189E" w14:paraId="33138A19" w14:textId="77777777" w:rsidTr="007A189E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227D0D" w14:textId="77777777" w:rsidR="007A189E" w:rsidRDefault="007A189E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442421B5" w14:textId="77777777" w:rsidR="007A189E" w:rsidRDefault="007A189E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392DF4C2" w14:textId="77777777" w:rsidR="007A189E" w:rsidRDefault="007A189E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7A189E" w14:paraId="1E7B84BA" w14:textId="77777777" w:rsidTr="007A189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5AFD6" w14:textId="77777777" w:rsidR="007A189E" w:rsidRDefault="007A189E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6257548B" w14:textId="77777777" w:rsidR="007A189E" w:rsidRDefault="007A189E" w:rsidP="007A189E">
            <w:pPr>
              <w:pStyle w:val="Paragrafoelenco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Individua relazioni causali tra fenomeni geografici e l’interdipendenza di fatti e fenomeni </w:t>
            </w:r>
          </w:p>
          <w:p w14:paraId="4B53545A" w14:textId="77777777" w:rsidR="007A189E" w:rsidRDefault="007A189E" w:rsidP="007A189E">
            <w:pPr>
              <w:pStyle w:val="Paragrafoelenco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Analizza e descrive il paesaggio come un sistema di relazioni fisiche e antropiche</w:t>
            </w:r>
          </w:p>
          <w:p w14:paraId="56D7E433" w14:textId="77777777" w:rsidR="007A189E" w:rsidRDefault="007A189E" w:rsidP="007A189E">
            <w:pPr>
              <w:pStyle w:val="Paragrafoelenco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Rappresenta graficamente e spiega i fenomeni geografici</w:t>
            </w:r>
          </w:p>
          <w:p w14:paraId="335A5AC2" w14:textId="77777777" w:rsidR="007A189E" w:rsidRDefault="007A189E" w:rsidP="007A189E">
            <w:pPr>
              <w:pStyle w:val="Paragrafoelenco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 Espone utilizzando il lessico specifico</w:t>
            </w:r>
          </w:p>
          <w:p w14:paraId="2C58A356" w14:textId="77777777" w:rsidR="007A189E" w:rsidRDefault="007A189E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eastAsia="Calibri" w:hAnsi="Book Antiqua" w:cs="Arial"/>
              </w:rPr>
            </w:pPr>
          </w:p>
          <w:p w14:paraId="5F7EF26E" w14:textId="77777777" w:rsidR="007A189E" w:rsidRDefault="007A189E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4275E26" w14:textId="77777777" w:rsidR="007A189E" w:rsidRDefault="007A189E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155398C5" w14:textId="77777777" w:rsidR="007A189E" w:rsidRDefault="007A189E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318838D" w14:textId="77777777" w:rsidR="007A189E" w:rsidRDefault="007A189E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7A189E" w14:paraId="50D3D1D2" w14:textId="77777777" w:rsidTr="007A189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F9882" w14:textId="77777777" w:rsidR="007A189E" w:rsidRDefault="007A189E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1CAA6AE7" w14:textId="77777777" w:rsidR="007A189E" w:rsidRDefault="007A189E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7A189E" w14:paraId="0A0B31CC" w14:textId="77777777" w:rsidTr="007A189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53E14" w14:textId="77777777" w:rsidR="007A189E" w:rsidRDefault="007A189E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54CB6878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1A73B051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633FDC67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23F7587A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6309F9DD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0C3804F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371E1531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181FBF03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14EF9123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459FA449" w14:textId="0D4E177D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186E63AE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5DF2D7E9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4851ED58" w14:textId="77777777" w:rsidR="007A189E" w:rsidRDefault="007A189E" w:rsidP="007A189E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7A189E" w14:paraId="1BB96E89" w14:textId="77777777" w:rsidTr="007A189E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21701" w14:textId="77777777" w:rsidR="007A189E" w:rsidRDefault="007A189E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7A189E" w14:paraId="4F86CFB9" w14:textId="77777777" w:rsidTr="007A189E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3D24A33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575447F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ED177EF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4F2BD5A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F570202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7F4D82C" w14:textId="77777777" w:rsidR="007A189E" w:rsidRDefault="007A189E" w:rsidP="007A189E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715FAD4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14497F7" w14:textId="77777777" w:rsidR="007A189E" w:rsidRDefault="007A189E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7A189E" w14:paraId="79332F24" w14:textId="77777777" w:rsidTr="007A189E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1DBC2C1" w14:textId="77777777" w:rsidR="007A189E" w:rsidRDefault="007A189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11B8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B51D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C7EA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468E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9AA9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46DF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AE0E" w14:textId="77777777" w:rsidR="007A189E" w:rsidRDefault="007A189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7A189E" w14:paraId="60A800C7" w14:textId="77777777" w:rsidTr="007A189E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BA47309" w14:textId="77777777" w:rsidR="007A189E" w:rsidRDefault="007A189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FCF5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10EF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50B5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E5DB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BB95" w14:textId="77777777" w:rsidR="007A189E" w:rsidRDefault="007A189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FF60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BADA" w14:textId="77777777" w:rsidR="007A189E" w:rsidRDefault="007A189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7A189E" w14:paraId="5901B2DF" w14:textId="77777777" w:rsidTr="007A189E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832CC5A" w14:textId="77777777" w:rsidR="007A189E" w:rsidRDefault="007A189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6E6A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AA8E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DF74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4520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AA41" w14:textId="77777777" w:rsidR="007A189E" w:rsidRDefault="007A189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39FC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3F21" w14:textId="77777777" w:rsidR="007A189E" w:rsidRDefault="007A189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7A189E" w14:paraId="48AB902B" w14:textId="77777777" w:rsidTr="007A189E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13805B5" w14:textId="77777777" w:rsidR="007A189E" w:rsidRDefault="007A189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AB6C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30B1" w14:textId="77777777" w:rsidR="007A189E" w:rsidRDefault="007A189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C3B5" w14:textId="77777777" w:rsidR="007A189E" w:rsidRDefault="007A189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9C37" w14:textId="77777777" w:rsidR="007A189E" w:rsidRDefault="007A189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E34A" w14:textId="77777777" w:rsidR="007A189E" w:rsidRDefault="007A189E" w:rsidP="007A189E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81A5" w14:textId="77777777" w:rsidR="007A189E" w:rsidRDefault="007A189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8934" w14:textId="77777777" w:rsidR="007A189E" w:rsidRDefault="007A189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78C69A42" w14:textId="77777777" w:rsidR="007A189E" w:rsidRDefault="007A189E" w:rsidP="007A189E">
      <w:pPr>
        <w:rPr>
          <w:rFonts w:ascii="Arial" w:hAnsi="Arial" w:cs="Arial"/>
        </w:rPr>
      </w:pPr>
    </w:p>
    <w:p w14:paraId="7618D19B" w14:textId="77777777" w:rsidR="007A189E" w:rsidRDefault="007A189E" w:rsidP="007A189E">
      <w:pPr>
        <w:rPr>
          <w:rFonts w:ascii="Arial" w:hAnsi="Arial" w:cs="Arial"/>
        </w:rPr>
      </w:pPr>
    </w:p>
    <w:p w14:paraId="01938471" w14:textId="77777777" w:rsidR="007A189E" w:rsidRDefault="007A189E" w:rsidP="0043441C">
      <w:pPr>
        <w:rPr>
          <w:rFonts w:ascii="Arial" w:hAnsi="Arial" w:cs="Arial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52288C" w14:paraId="7C7562F8" w14:textId="77777777" w:rsidTr="0052288C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D1AF72" w14:textId="77777777" w:rsidR="0052288C" w:rsidRDefault="0052288C">
            <w:pPr>
              <w:pStyle w:val="Paragrafoelenco"/>
              <w:ind w:left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 xml:space="preserve">Unità Di Apprendimento N. 3 in modalità </w:t>
            </w:r>
            <w:proofErr w:type="spellStart"/>
            <w:r>
              <w:rPr>
                <w:rFonts w:ascii="Book Antiqua" w:hAnsi="Book Antiqua" w:cs="Arial"/>
                <w:b/>
              </w:rPr>
              <w:t>Blended</w:t>
            </w:r>
            <w:proofErr w:type="spellEnd"/>
            <w:r>
              <w:rPr>
                <w:rFonts w:ascii="Book Antiqua" w:hAnsi="Book Antiqua" w:cs="Arial"/>
                <w:b/>
              </w:rPr>
              <w:t xml:space="preserve"> “Aspetti demografici, socio-culturali ed economici del continente europeo”</w:t>
            </w:r>
          </w:p>
          <w:p w14:paraId="44449B6E" w14:textId="77777777" w:rsidR="0052288C" w:rsidRDefault="0052288C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Geografia</w:t>
            </w:r>
          </w:p>
          <w:p w14:paraId="170B9DD6" w14:textId="77777777" w:rsidR="0052288C" w:rsidRDefault="0052288C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Matematica, Scienze, Tecnologia, Italiano, Storia</w:t>
            </w:r>
          </w:p>
          <w:p w14:paraId="33B2CA2C" w14:textId="77777777" w:rsidR="0052288C" w:rsidRDefault="0052288C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Prime Scuola Secondaria di Primo grado </w:t>
            </w:r>
          </w:p>
          <w:p w14:paraId="6D02D2FF" w14:textId="77777777" w:rsidR="0052288C" w:rsidRDefault="0052288C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Febbraio-Marzo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6578C0" w14:textId="77777777" w:rsidR="0052288C" w:rsidRDefault="0052288C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6FD617D1" w14:textId="77777777" w:rsidR="0052288C" w:rsidRDefault="0052288C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035CA45E" w14:textId="77777777" w:rsidR="0052288C" w:rsidRDefault="0052288C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141A4BF2" w14:textId="77777777" w:rsidR="0052288C" w:rsidRDefault="0052288C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4FE03351" w14:textId="77777777" w:rsidR="0052288C" w:rsidRDefault="0052288C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671D914D" w14:textId="77777777" w:rsidR="0052288C" w:rsidRDefault="0052288C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 xml:space="preserve">Aprirsi al confronto con l’altro attraverso la conoscenza dei diversi contesti </w:t>
            </w:r>
            <w:r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5C1FDF" w14:textId="77777777" w:rsidR="0052288C" w:rsidRDefault="0052288C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0D3F933E" w14:textId="77777777" w:rsidR="0052288C" w:rsidRDefault="0052288C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5B007449" w14:textId="77777777" w:rsidR="0052288C" w:rsidRDefault="0052288C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14:paraId="3B79E84A" w14:textId="77777777" w:rsidR="0052288C" w:rsidRDefault="0052288C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14:paraId="4ED13B92" w14:textId="77777777" w:rsidR="0052288C" w:rsidRDefault="0052288C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  <w:p w14:paraId="4BE71DF7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Comunicazione nella Madrelingua</w:t>
            </w:r>
          </w:p>
        </w:tc>
      </w:tr>
      <w:tr w:rsidR="0052288C" w14:paraId="62163C1C" w14:textId="77777777" w:rsidTr="0052288C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62C6EB" w14:textId="77777777" w:rsidR="0052288C" w:rsidRDefault="0052288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Europei e italiani; i centri urbani in Europa; l’economia in Europa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7604E7" w14:textId="77777777" w:rsidR="0052288C" w:rsidRDefault="0052288C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A70276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52288C" w14:paraId="6B1C6E33" w14:textId="77777777" w:rsidTr="0052288C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0CF6CF" w14:textId="0CDDBB5C" w:rsidR="0052288C" w:rsidRDefault="005228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riconoscere ed analizzare le interrelazioni tra fatti e fenomeni demografici, socio-culturali ed economici a livello nazionale, europeo e mondiale; saper valutare le azioni dell’uomo in relazione alla loro evoluzione nel tempo; usare la metodologia </w:t>
            </w:r>
            <w:r w:rsidR="00F81A6D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interattiva.</w:t>
            </w:r>
          </w:p>
          <w:p w14:paraId="2E65279C" w14:textId="77777777" w:rsidR="0052288C" w:rsidRDefault="0052288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79AD5F4A" w14:textId="77777777" w:rsidR="0052288C" w:rsidRDefault="0052288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2D8F00" w14:textId="77777777" w:rsidR="0052288C" w:rsidRDefault="0052288C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D3A2E0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52288C" w14:paraId="0ECD61B1" w14:textId="77777777" w:rsidTr="0052288C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BC7A10" w14:textId="77777777" w:rsidR="0052288C" w:rsidRDefault="0052288C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A38212" w14:textId="77777777" w:rsidR="0052288C" w:rsidRDefault="0052288C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C1A03E" w14:textId="77777777" w:rsidR="0052288C" w:rsidRDefault="0052288C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2D2ABC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52288C" w14:paraId="12C30D9C" w14:textId="77777777" w:rsidTr="0052288C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296C49" w14:textId="77777777" w:rsidR="0052288C" w:rsidRDefault="0052288C">
            <w:pPr>
              <w:pStyle w:val="Paragrafoelenco"/>
              <w:jc w:val="both"/>
              <w:rPr>
                <w:rFonts w:ascii="Book Antiqua" w:hAnsi="Book Antiqua" w:cs="Frutiger-LightCn"/>
                <w:color w:val="000000"/>
              </w:rPr>
            </w:pPr>
          </w:p>
          <w:p w14:paraId="682C1411" w14:textId="77777777" w:rsidR="0052288C" w:rsidRDefault="0052288C" w:rsidP="0052288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Conoscere il concetto di regione applicandolo all’Italia, all’Europa e agli altri continenti.</w:t>
            </w:r>
          </w:p>
          <w:p w14:paraId="7E0AD193" w14:textId="77777777" w:rsidR="0052288C" w:rsidRDefault="0052288C" w:rsidP="0052288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 xml:space="preserve"> Conoscere le caratteristiche della popolazione europea</w:t>
            </w:r>
          </w:p>
          <w:p w14:paraId="0016E8D8" w14:textId="77777777" w:rsidR="0052288C" w:rsidRDefault="0052288C" w:rsidP="0052288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 xml:space="preserve"> conoscere e descrivere  il fenomeno dell’urbanizzazione e dei flussi migratori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EF6470" w14:textId="77777777" w:rsidR="0052288C" w:rsidRDefault="0052288C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3FECD87B" w14:textId="77777777" w:rsidR="0052288C" w:rsidRDefault="0052288C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Analizzare le interrelazioni tra fatti e fenomeni demografici, sociali ed economici di portata nazionale, europea e mondiale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39CC3A" w14:textId="77777777" w:rsidR="0052288C" w:rsidRDefault="0052288C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5CCA20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52288C" w14:paraId="71A08903" w14:textId="77777777" w:rsidTr="0052288C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EDE74C" w14:textId="77777777" w:rsidR="0052288C" w:rsidRDefault="0052288C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44CF2F58" w14:textId="15D8B039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</w:t>
            </w:r>
            <w:r w:rsidR="004B2F70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5B58098D" w14:textId="77777777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5B73441B" w14:textId="77777777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7008B080" w14:textId="77777777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1867FF89" w14:textId="77777777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68C2E6EF" w14:textId="77777777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1822598F" w14:textId="4571A65E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78D28AA7" w14:textId="77777777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01E225A" w14:textId="77777777" w:rsidR="0052288C" w:rsidRDefault="0052288C" w:rsidP="0052288C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18AFEF" w14:textId="77777777" w:rsidR="0052288C" w:rsidRDefault="0052288C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51224A7A" w14:textId="77777777" w:rsidR="0052288C" w:rsidRDefault="0052288C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2B8FFE51" w14:textId="77777777" w:rsidR="0052288C" w:rsidRDefault="0052288C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4E1C34A7" w14:textId="77777777" w:rsidR="0052288C" w:rsidRDefault="0052288C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2B1CD298" w14:textId="77777777" w:rsidR="0052288C" w:rsidRDefault="0052288C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0BC7E897" w14:textId="77777777" w:rsidR="0052288C" w:rsidRDefault="0052288C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F329464" w14:textId="77777777" w:rsidR="0052288C" w:rsidRDefault="0052288C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22738843" w14:textId="77777777" w:rsidR="0052288C" w:rsidRDefault="0052288C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453F3434" w14:textId="77777777" w:rsidR="0052288C" w:rsidRDefault="0052288C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24C27BC5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5412F5FA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73679C" w14:textId="77777777" w:rsidR="0052288C" w:rsidRDefault="0052288C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445ACC2D" w14:textId="77777777" w:rsidR="0052288C" w:rsidRDefault="0052288C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Produrre un 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power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point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 su una tematica analizzata.</w:t>
            </w:r>
          </w:p>
          <w:p w14:paraId="6A57A19A" w14:textId="77777777" w:rsidR="0052288C" w:rsidRDefault="0052288C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3EDF872F" w14:textId="77777777" w:rsidR="0052288C" w:rsidRDefault="0052288C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051E1AE" w14:textId="77777777" w:rsidR="0052288C" w:rsidRDefault="0052288C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sono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4B8E41" w14:textId="77777777" w:rsidR="0052288C" w:rsidRDefault="0052288C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6D9D165F" w14:textId="77777777" w:rsidR="0052288C" w:rsidRDefault="0052288C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3E7034A6" w14:textId="7B8964E9" w:rsidR="0052288C" w:rsidRDefault="0052288C" w:rsidP="00F81A6D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F81A6D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si preferiranno lavori di ricerca ed approfondimento su appositi argomenti e tematiche assegnate.</w:t>
            </w:r>
          </w:p>
        </w:tc>
      </w:tr>
      <w:tr w:rsidR="0052288C" w14:paraId="24B1D5B8" w14:textId="77777777" w:rsidTr="0052288C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B52796" w14:textId="77777777" w:rsidR="0052288C" w:rsidRDefault="0052288C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5EBC63C2" w14:textId="77777777" w:rsidR="0052288C" w:rsidRDefault="0052288C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4BE124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06090FDA" w14:textId="32D511AF" w:rsidR="0052288C" w:rsidRDefault="0052288C" w:rsidP="00F81A6D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52288C" w14:paraId="324A1E32" w14:textId="77777777" w:rsidTr="0052288C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60BE2C" w14:textId="77777777" w:rsidR="0052288C" w:rsidRDefault="0052288C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7B6C7F03" w14:textId="77777777" w:rsidR="0052288C" w:rsidRDefault="0052288C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0C519EEA" w14:textId="77777777" w:rsidR="0052288C" w:rsidRDefault="0052288C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52288C" w14:paraId="5A74564D" w14:textId="77777777" w:rsidTr="0052288C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53DED" w14:textId="77777777" w:rsidR="0052288C" w:rsidRDefault="0052288C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0CD59E2B" w14:textId="77777777" w:rsidR="0052288C" w:rsidRDefault="0052288C" w:rsidP="0052288C">
            <w:pPr>
              <w:pStyle w:val="Paragrafoelenco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Individua relazioni causali tra fenomeni geografici e l’interdipendenza di fatti e fenomeni </w:t>
            </w:r>
          </w:p>
          <w:p w14:paraId="7A218EC4" w14:textId="77777777" w:rsidR="0052288C" w:rsidRDefault="0052288C" w:rsidP="0052288C">
            <w:pPr>
              <w:pStyle w:val="Paragrafoelenco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Analizza e descrive il paesaggio come un sistema di relazioni fisiche e antropiche</w:t>
            </w:r>
          </w:p>
          <w:p w14:paraId="746EE96A" w14:textId="77777777" w:rsidR="0052288C" w:rsidRDefault="0052288C" w:rsidP="0052288C">
            <w:pPr>
              <w:pStyle w:val="Paragrafoelenco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Rappresenta graficamente e spiega i fenomeni geografici</w:t>
            </w:r>
          </w:p>
          <w:p w14:paraId="5DFD7D38" w14:textId="77777777" w:rsidR="0052288C" w:rsidRDefault="0052288C" w:rsidP="0052288C">
            <w:pPr>
              <w:pStyle w:val="Paragrafoelenco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 Espone utilizzando il lessico specifico</w:t>
            </w:r>
          </w:p>
          <w:p w14:paraId="60B9B4F8" w14:textId="77777777" w:rsidR="0052288C" w:rsidRDefault="0052288C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eastAsia="Calibri" w:hAnsi="Book Antiqua" w:cs="Arial"/>
              </w:rPr>
            </w:pPr>
          </w:p>
          <w:p w14:paraId="4F606FF3" w14:textId="77777777" w:rsidR="0052288C" w:rsidRDefault="0052288C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1B39FA9" w14:textId="77777777" w:rsidR="0052288C" w:rsidRDefault="0052288C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300DCD4" w14:textId="77777777" w:rsidR="0052288C" w:rsidRDefault="0052288C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32480F6" w14:textId="77777777" w:rsidR="0052288C" w:rsidRDefault="0052288C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52288C" w14:paraId="17858F91" w14:textId="77777777" w:rsidTr="0052288C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A868" w14:textId="77777777" w:rsidR="0052288C" w:rsidRDefault="0052288C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58C6EDB" w14:textId="77777777" w:rsidR="0052288C" w:rsidRDefault="0052288C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52288C" w14:paraId="3579207E" w14:textId="77777777" w:rsidTr="0052288C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17681" w14:textId="77777777" w:rsidR="0052288C" w:rsidRDefault="0052288C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598C21FB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70008268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5E97C305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7F217EBD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43081664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284FCC60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186054BF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429FDD02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09EE635B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1966546E" w14:textId="4238E706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05C1C68C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75EAA061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451799EE" w14:textId="77777777" w:rsidR="0052288C" w:rsidRDefault="0052288C" w:rsidP="0052288C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52288C" w14:paraId="7571F8D5" w14:textId="77777777" w:rsidTr="0052288C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0643C" w14:textId="77777777" w:rsidR="0052288C" w:rsidRDefault="0052288C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52288C" w14:paraId="0CC9AD13" w14:textId="77777777" w:rsidTr="0052288C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063F593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5D0CC11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6315C7A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EB585EB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4DF5ACB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7AAF017" w14:textId="77777777" w:rsidR="0052288C" w:rsidRDefault="0052288C" w:rsidP="0052288C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3C99418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74352BC" w14:textId="77777777" w:rsidR="0052288C" w:rsidRDefault="0052288C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52288C" w14:paraId="092CEF47" w14:textId="77777777" w:rsidTr="0052288C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0015CEA" w14:textId="77777777" w:rsidR="0052288C" w:rsidRDefault="0052288C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3A86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0563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9796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0931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8360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ED44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190D" w14:textId="77777777" w:rsidR="0052288C" w:rsidRDefault="0052288C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52288C" w14:paraId="5E4802EF" w14:textId="77777777" w:rsidTr="0052288C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E42B52" w14:textId="77777777" w:rsidR="0052288C" w:rsidRDefault="0052288C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A8EE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7886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59C9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5B31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6B92" w14:textId="77777777" w:rsidR="0052288C" w:rsidRDefault="0052288C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BB25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6510" w14:textId="77777777" w:rsidR="0052288C" w:rsidRDefault="0052288C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52288C" w14:paraId="13ECEC85" w14:textId="77777777" w:rsidTr="0052288C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BA568CA" w14:textId="77777777" w:rsidR="0052288C" w:rsidRDefault="0052288C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B851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D857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3E12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28C7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5E64" w14:textId="77777777" w:rsidR="0052288C" w:rsidRDefault="0052288C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0528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BFC6" w14:textId="77777777" w:rsidR="0052288C" w:rsidRDefault="0052288C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52288C" w14:paraId="202E63D3" w14:textId="77777777" w:rsidTr="0052288C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33A58C7" w14:textId="77777777" w:rsidR="0052288C" w:rsidRDefault="0052288C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6F15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5998" w14:textId="77777777" w:rsidR="0052288C" w:rsidRDefault="0052288C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C20E" w14:textId="77777777" w:rsidR="0052288C" w:rsidRDefault="005228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88E0" w14:textId="77777777" w:rsidR="0052288C" w:rsidRDefault="0052288C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C188" w14:textId="77777777" w:rsidR="0052288C" w:rsidRDefault="0052288C" w:rsidP="0052288C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552D" w14:textId="77777777" w:rsidR="0052288C" w:rsidRDefault="0052288C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5FDC" w14:textId="77777777" w:rsidR="0052288C" w:rsidRDefault="0052288C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2EB85485" w14:textId="77777777" w:rsidR="0052288C" w:rsidRDefault="0052288C" w:rsidP="0052288C">
      <w:pPr>
        <w:rPr>
          <w:rFonts w:ascii="Book Antiqua" w:hAnsi="Book Antiqua" w:cs="Arial"/>
          <w:sz w:val="20"/>
          <w:szCs w:val="20"/>
        </w:rPr>
      </w:pPr>
    </w:p>
    <w:p w14:paraId="708F3500" w14:textId="77777777" w:rsidR="0052288C" w:rsidRDefault="0052288C" w:rsidP="0052288C">
      <w:pPr>
        <w:rPr>
          <w:rFonts w:ascii="Book Antiqua" w:hAnsi="Book Antiqua" w:cs="Arial"/>
          <w:sz w:val="20"/>
          <w:szCs w:val="20"/>
        </w:rPr>
      </w:pPr>
    </w:p>
    <w:p w14:paraId="3B73B14A" w14:textId="77777777" w:rsidR="00253EDB" w:rsidRDefault="00253EDB" w:rsidP="0052288C">
      <w:pPr>
        <w:rPr>
          <w:rFonts w:ascii="Book Antiqua" w:hAnsi="Book Antiqua" w:cs="Arial"/>
          <w:sz w:val="20"/>
          <w:szCs w:val="20"/>
        </w:rPr>
      </w:pPr>
    </w:p>
    <w:p w14:paraId="60653CE5" w14:textId="77777777" w:rsidR="00253EDB" w:rsidRDefault="00253EDB" w:rsidP="0052288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253EDB" w14:paraId="068EB60F" w14:textId="77777777" w:rsidTr="00253EDB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596BA6" w14:textId="77777777" w:rsidR="00253EDB" w:rsidRDefault="00253EDB">
            <w:pPr>
              <w:pStyle w:val="Paragrafoelenco"/>
              <w:ind w:left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 xml:space="preserve">Unità Di Apprendimento N. 4 in modalità </w:t>
            </w:r>
            <w:proofErr w:type="spellStart"/>
            <w:r>
              <w:rPr>
                <w:rFonts w:ascii="Book Antiqua" w:hAnsi="Book Antiqua" w:cs="Arial"/>
                <w:b/>
              </w:rPr>
              <w:t>Blended</w:t>
            </w:r>
            <w:proofErr w:type="spellEnd"/>
            <w:r>
              <w:rPr>
                <w:rFonts w:ascii="Book Antiqua" w:hAnsi="Book Antiqua" w:cs="Arial"/>
                <w:b/>
              </w:rPr>
              <w:t xml:space="preserve"> “Stati, macroregioni e dimensione politica europea: le regioni d’Italia”</w:t>
            </w:r>
          </w:p>
          <w:p w14:paraId="0383B58C" w14:textId="77777777" w:rsidR="00253EDB" w:rsidRDefault="00253EDB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Geografia</w:t>
            </w:r>
          </w:p>
          <w:p w14:paraId="6ED86119" w14:textId="77777777" w:rsidR="00253EDB" w:rsidRDefault="00253EDB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Matematica, Scienze, Tecnologia, Italiano, Storia</w:t>
            </w:r>
          </w:p>
          <w:p w14:paraId="7E11E07C" w14:textId="77777777" w:rsidR="00253EDB" w:rsidRDefault="00253EDB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Prime Scuola Secondaria di Primo grado </w:t>
            </w:r>
          </w:p>
          <w:p w14:paraId="0EDDDE2D" w14:textId="77777777" w:rsidR="00253EDB" w:rsidRDefault="00253EDB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Aprile- Maggio- Giugno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A111D4" w14:textId="77777777" w:rsidR="00253EDB" w:rsidRDefault="00253EDB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6E35D5AB" w14:textId="77777777" w:rsidR="00253EDB" w:rsidRDefault="00253EDB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2252F171" w14:textId="77777777" w:rsidR="00253EDB" w:rsidRDefault="00253EDB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63053A50" w14:textId="77777777" w:rsidR="00253EDB" w:rsidRDefault="00253EDB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5A9B0D17" w14:textId="77777777" w:rsidR="00253EDB" w:rsidRDefault="00253EDB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09521921" w14:textId="77777777" w:rsidR="00253EDB" w:rsidRDefault="00253EDB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 xml:space="preserve">Aprirsi al confronto con l’altro attraverso la conoscenza dei diversi contesti </w:t>
            </w:r>
            <w:r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9ABE70" w14:textId="77777777" w:rsidR="00253EDB" w:rsidRDefault="00253EDB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2488920D" w14:textId="77777777" w:rsidR="00253EDB" w:rsidRDefault="00253ED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2657BB84" w14:textId="77777777" w:rsidR="00253EDB" w:rsidRDefault="00253ED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14:paraId="0EC172AD" w14:textId="77777777" w:rsidR="00253EDB" w:rsidRDefault="00253ED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14:paraId="2E590169" w14:textId="77777777" w:rsidR="00253EDB" w:rsidRDefault="00253ED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  <w:p w14:paraId="2797D337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Comunicazione nella Madrelingua</w:t>
            </w:r>
          </w:p>
        </w:tc>
      </w:tr>
      <w:tr w:rsidR="00253EDB" w14:paraId="31A7213D" w14:textId="77777777" w:rsidTr="00253EDB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EAFF18" w14:textId="77777777" w:rsidR="00253EDB" w:rsidRDefault="00253EDB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hAnsi="Book Antiqua" w:cs="Arial"/>
                <w:sz w:val="20"/>
                <w:szCs w:val="20"/>
              </w:rPr>
              <w:t>Il Nord- Ovest; Il Nord- Est; Il Centro-Nord; Il Centro; Il Sud; Le Isole</w:t>
            </w:r>
          </w:p>
          <w:p w14:paraId="7149048C" w14:textId="77777777" w:rsidR="00253EDB" w:rsidRDefault="00253ED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405DFB" w14:textId="77777777" w:rsidR="00253EDB" w:rsidRDefault="00253EDB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62280B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253EDB" w14:paraId="52292081" w14:textId="77777777" w:rsidTr="00253EDB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2E292" w14:textId="1DBB350F" w:rsidR="00253EDB" w:rsidRDefault="00253E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riconoscere nei paesaggi italiani ed europei gli elementi fisici significativi come patrimonio naturale e culturale da tutelare e valorizzare; osservare e analizzare sistemi territoriali nello spazio e nel tempo e valutare gli effetti essenziali dell’antropizzazione; usare la metodologia </w:t>
            </w:r>
            <w:r w:rsidR="00F81A6D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interattiva.</w:t>
            </w:r>
          </w:p>
          <w:p w14:paraId="30AAEAD5" w14:textId="77777777" w:rsidR="00253EDB" w:rsidRDefault="00253ED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27FFC785" w14:textId="77777777" w:rsidR="00253EDB" w:rsidRDefault="00253ED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960080" w14:textId="77777777" w:rsidR="00253EDB" w:rsidRDefault="00253EDB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9DF769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253EDB" w14:paraId="51ECC5C7" w14:textId="77777777" w:rsidTr="00253EDB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D0D8E5" w14:textId="77777777" w:rsidR="00253EDB" w:rsidRDefault="00253EDB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1D8F79" w14:textId="77777777" w:rsidR="00253EDB" w:rsidRDefault="00253EDB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15FD54" w14:textId="77777777" w:rsidR="00253EDB" w:rsidRDefault="00253EDB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A480C4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253EDB" w14:paraId="65E308EA" w14:textId="77777777" w:rsidTr="00253EDB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6C56B0" w14:textId="77777777" w:rsidR="00253EDB" w:rsidRDefault="00253EDB">
            <w:pPr>
              <w:pStyle w:val="Paragrafoelenco"/>
              <w:jc w:val="both"/>
              <w:rPr>
                <w:rFonts w:ascii="Book Antiqua" w:hAnsi="Book Antiqua" w:cs="Frutiger-LightCn"/>
                <w:color w:val="000000"/>
              </w:rPr>
            </w:pPr>
          </w:p>
          <w:p w14:paraId="6E4646EC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>- Conoscere demografia, aspetti fisici, climatici, economici, politici, storici, culturali e sociali delle realtà più significative europee e italiane.</w:t>
            </w:r>
          </w:p>
          <w:p w14:paraId="191BB34A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56B9D28E" w14:textId="77777777" w:rsidR="00253EDB" w:rsidRDefault="00253EDB">
            <w:pPr>
              <w:ind w:left="360"/>
              <w:jc w:val="both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F8607" w14:textId="77777777" w:rsidR="00253EDB" w:rsidRDefault="00253EDB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0155785D" w14:textId="77777777" w:rsidR="00253EDB" w:rsidRDefault="00253EDB">
            <w:pPr>
              <w:pStyle w:val="Nessunaspaziatura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Utilizzare strumenti tradizionali e innovativi per comprendere e comunicare fatti e fenomeni territoriali</w:t>
            </w:r>
          </w:p>
          <w:p w14:paraId="46F735A4" w14:textId="77777777" w:rsidR="00253EDB" w:rsidRDefault="00253EDB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 xml:space="preserve">- Consolidare il concetto di regione geografica 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D1B4B7" w14:textId="77777777" w:rsidR="00253EDB" w:rsidRDefault="00253EDB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0E9125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253EDB" w14:paraId="40C70251" w14:textId="77777777" w:rsidTr="00253EDB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D9D5FE" w14:textId="77777777" w:rsidR="00253EDB" w:rsidRDefault="00253EDB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2CF35B13" w14:textId="27016565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0EF9ADAA" w14:textId="77777777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1B880A5B" w14:textId="77777777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4D02165B" w14:textId="77777777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64207DF8" w14:textId="77777777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4D8D75EC" w14:textId="77777777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46F1CEFA" w14:textId="43A555CF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</w:t>
            </w:r>
          </w:p>
          <w:p w14:paraId="459E2A68" w14:textId="77777777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5FCDAC99" w14:textId="77777777" w:rsidR="00253EDB" w:rsidRDefault="00253EDB" w:rsidP="00253EDB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635B19" w14:textId="77777777" w:rsidR="00253EDB" w:rsidRDefault="00253EDB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2EAAAF0A" w14:textId="77777777" w:rsidR="00253EDB" w:rsidRDefault="00253ED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6509EE45" w14:textId="77777777" w:rsidR="00253EDB" w:rsidRDefault="00253ED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4906AC86" w14:textId="77777777" w:rsidR="00253EDB" w:rsidRDefault="00253ED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20157A42" w14:textId="77777777" w:rsidR="00253EDB" w:rsidRDefault="00253ED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72FFE6D4" w14:textId="77777777" w:rsidR="00253EDB" w:rsidRDefault="00253ED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5E473D56" w14:textId="77777777" w:rsidR="00253EDB" w:rsidRDefault="00253ED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6E0902DA" w14:textId="77777777" w:rsidR="00253EDB" w:rsidRDefault="00253ED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6ABF53A3" w14:textId="77777777" w:rsidR="00253EDB" w:rsidRDefault="00253ED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48F88A87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01E72F9E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1A7A52" w14:textId="77777777" w:rsidR="00253EDB" w:rsidRDefault="00253EDB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1BD35EEE" w14:textId="77777777" w:rsidR="00253EDB" w:rsidRDefault="00253EDB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Preparazione di un itinerario turistico </w:t>
            </w:r>
          </w:p>
          <w:p w14:paraId="16ED915A" w14:textId="77777777" w:rsidR="00253EDB" w:rsidRDefault="00253EDB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Presentazione in 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power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point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14:paraId="32EDE8B6" w14:textId="77777777" w:rsidR="00253EDB" w:rsidRDefault="00253ED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sono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055EBD" w14:textId="77777777" w:rsidR="00253EDB" w:rsidRDefault="00253EDB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25106396" w14:textId="77777777" w:rsidR="00253EDB" w:rsidRDefault="00253EDB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00C92CC4" w14:textId="46036A9E" w:rsidR="00253EDB" w:rsidRDefault="00253EDB" w:rsidP="00F81A6D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F81A6D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si preferiranno lavori di ricerca ed approfondimento su appositi argomenti e tematiche assegnate.</w:t>
            </w:r>
          </w:p>
        </w:tc>
      </w:tr>
      <w:tr w:rsidR="00253EDB" w14:paraId="7B63238C" w14:textId="77777777" w:rsidTr="00253EDB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B0B039" w14:textId="77777777" w:rsidR="00253EDB" w:rsidRDefault="00253EDB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6E6554FE" w14:textId="77777777" w:rsidR="00253EDB" w:rsidRDefault="00253EDB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7A8FC1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38E9C624" w14:textId="24F27D1F" w:rsidR="00253EDB" w:rsidRDefault="00253EDB" w:rsidP="001569F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</w:t>
            </w:r>
            <w:bookmarkStart w:id="0" w:name="_GoBack"/>
            <w:bookmarkEnd w:id="0"/>
            <w:r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</w:tr>
      <w:tr w:rsidR="00253EDB" w14:paraId="0FFBC853" w14:textId="77777777" w:rsidTr="00253EDB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57B536" w14:textId="77777777" w:rsidR="00253EDB" w:rsidRDefault="00253EDB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0CF9C21" w14:textId="77777777" w:rsidR="00253EDB" w:rsidRDefault="00253EDB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7A56AB7" w14:textId="77777777" w:rsidR="00253EDB" w:rsidRDefault="00253EDB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253EDB" w14:paraId="1605D4B8" w14:textId="77777777" w:rsidTr="00253EDB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C376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54975F41" w14:textId="77777777" w:rsidR="00253EDB" w:rsidRDefault="00253EDB" w:rsidP="00253EDB">
            <w:pPr>
              <w:pStyle w:val="Paragrafoelenco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Agire e muoversi concretamente</w:t>
            </w:r>
          </w:p>
          <w:p w14:paraId="4E2E3533" w14:textId="77777777" w:rsidR="00253EDB" w:rsidRDefault="00253EDB" w:rsidP="00253EDB">
            <w:pPr>
              <w:pStyle w:val="Paragrafoelenco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  Aprirsi al confronto con l’altro attraverso la conoscenza dei diversi contesti ambientali e socio-culturali</w:t>
            </w:r>
          </w:p>
          <w:p w14:paraId="5DBBD7A4" w14:textId="77777777" w:rsidR="00253EDB" w:rsidRDefault="00253EDB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eastAsia="Calibri" w:hAnsi="Book Antiqua" w:cs="Arial"/>
              </w:rPr>
            </w:pPr>
          </w:p>
          <w:p w14:paraId="0A4CA0EC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8C63841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768EA22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EEAEFFE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253EDB" w14:paraId="5DE62AE6" w14:textId="77777777" w:rsidTr="00253EDB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E4A9E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7417CF2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66318F8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2C1BFC2" w14:textId="77777777" w:rsidR="00253EDB" w:rsidRDefault="00253ED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253EDB" w14:paraId="440E2871" w14:textId="77777777" w:rsidTr="00253EDB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8A6F3" w14:textId="77777777" w:rsidR="00253EDB" w:rsidRDefault="00253ED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00F9B09E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05F945F0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46FCC5EE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6A421435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040E208E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2D039F42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7F017F3D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777B464F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4F454E58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30DB535F" w14:textId="012A5A52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691A2F56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2C96EF8D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3570D0FC" w14:textId="77777777" w:rsidR="00253EDB" w:rsidRDefault="00253EDB" w:rsidP="00253EDB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253EDB" w14:paraId="1A2DF9D3" w14:textId="77777777" w:rsidTr="00253EDB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2492B" w14:textId="77777777" w:rsidR="00253EDB" w:rsidRDefault="00253EDB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253EDB" w14:paraId="1E4F5AB3" w14:textId="77777777" w:rsidTr="00253EDB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0D5C939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4958B0A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803D7E0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67D6CAB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4BE89C0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CB77C57" w14:textId="77777777" w:rsidR="00253EDB" w:rsidRDefault="00253EDB" w:rsidP="00253EDB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629FD88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3F021D9" w14:textId="77777777" w:rsidR="00253EDB" w:rsidRDefault="00253ED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253EDB" w14:paraId="47F8F1C4" w14:textId="77777777" w:rsidTr="00253EDB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55748D6" w14:textId="77777777" w:rsidR="00253EDB" w:rsidRDefault="00253ED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2257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5352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6A52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BD76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FA0A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FE84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F737" w14:textId="77777777" w:rsidR="00253EDB" w:rsidRDefault="00253ED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253EDB" w14:paraId="57E8D58F" w14:textId="77777777" w:rsidTr="00253EDB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5FBE8D" w14:textId="77777777" w:rsidR="00253EDB" w:rsidRDefault="00253ED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F299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CD73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5D8A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49C8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3E8B" w14:textId="77777777" w:rsidR="00253EDB" w:rsidRDefault="00253ED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3FE0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4500" w14:textId="77777777" w:rsidR="00253EDB" w:rsidRDefault="00253ED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253EDB" w14:paraId="3C8FA802" w14:textId="77777777" w:rsidTr="00253EDB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A55B082" w14:textId="77777777" w:rsidR="00253EDB" w:rsidRDefault="00253ED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31BB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D036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9C6F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08B2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5B3F" w14:textId="77777777" w:rsidR="00253EDB" w:rsidRDefault="00253ED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5DC5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3F42" w14:textId="77777777" w:rsidR="00253EDB" w:rsidRDefault="00253ED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253EDB" w14:paraId="0744B0BA" w14:textId="77777777" w:rsidTr="00253EDB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E2D372E" w14:textId="77777777" w:rsidR="00253EDB" w:rsidRDefault="00253ED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D379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BB39" w14:textId="77777777" w:rsidR="00253EDB" w:rsidRDefault="00253ED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539E" w14:textId="77777777" w:rsidR="00253EDB" w:rsidRDefault="00253ED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D367" w14:textId="77777777" w:rsidR="00253EDB" w:rsidRDefault="00253ED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EBC4" w14:textId="77777777" w:rsidR="00253EDB" w:rsidRDefault="00253EDB" w:rsidP="00253EDB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6D69" w14:textId="77777777" w:rsidR="00253EDB" w:rsidRDefault="00253ED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1941" w14:textId="77777777" w:rsidR="00253EDB" w:rsidRDefault="00253EDB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713C8870" w14:textId="77777777" w:rsidR="00253EDB" w:rsidRDefault="00253EDB" w:rsidP="00253EDB">
      <w:pPr>
        <w:rPr>
          <w:rFonts w:ascii="Book Antiqua" w:hAnsi="Book Antiqua" w:cs="Arial"/>
          <w:sz w:val="20"/>
          <w:szCs w:val="20"/>
        </w:rPr>
      </w:pPr>
    </w:p>
    <w:p w14:paraId="3A4B2BB8" w14:textId="77777777" w:rsidR="00253EDB" w:rsidRDefault="00253EDB" w:rsidP="00253EDB">
      <w:pPr>
        <w:rPr>
          <w:rFonts w:ascii="Book Antiqua" w:hAnsi="Book Antiqua" w:cs="Arial"/>
          <w:sz w:val="20"/>
          <w:szCs w:val="20"/>
        </w:rPr>
      </w:pPr>
    </w:p>
    <w:p w14:paraId="26DE154E" w14:textId="77777777" w:rsidR="00253EDB" w:rsidRDefault="00253EDB" w:rsidP="0052288C">
      <w:pPr>
        <w:rPr>
          <w:rFonts w:ascii="Book Antiqua" w:hAnsi="Book Antiqua" w:cs="Arial"/>
          <w:sz w:val="20"/>
          <w:szCs w:val="20"/>
        </w:rPr>
      </w:pPr>
    </w:p>
    <w:p w14:paraId="2A098B70" w14:textId="77777777" w:rsidR="0052288C" w:rsidRPr="001803AF" w:rsidRDefault="0052288C" w:rsidP="0043441C">
      <w:pPr>
        <w:rPr>
          <w:rFonts w:ascii="Arial" w:hAnsi="Arial" w:cs="Arial"/>
        </w:rPr>
      </w:pPr>
    </w:p>
    <w:sectPr w:rsidR="0052288C" w:rsidRPr="001803AF" w:rsidSect="00D932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F35DBC" w14:textId="77777777" w:rsidR="00EE49A7" w:rsidRDefault="00EE49A7" w:rsidP="00771601">
      <w:pPr>
        <w:spacing w:after="0" w:line="240" w:lineRule="auto"/>
      </w:pPr>
      <w:r>
        <w:separator/>
      </w:r>
    </w:p>
  </w:endnote>
  <w:endnote w:type="continuationSeparator" w:id="0">
    <w:p w14:paraId="4030C1B9" w14:textId="77777777" w:rsidR="00EE49A7" w:rsidRDefault="00EE49A7" w:rsidP="00771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251BFB" w14:textId="77777777" w:rsidR="00771601" w:rsidRDefault="0077160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0193852"/>
      <w:docPartObj>
        <w:docPartGallery w:val="Page Numbers (Bottom of Page)"/>
        <w:docPartUnique/>
      </w:docPartObj>
    </w:sdtPr>
    <w:sdtEndPr/>
    <w:sdtContent>
      <w:p w14:paraId="3E6BFD08" w14:textId="06DA7854" w:rsidR="00771601" w:rsidRDefault="00771601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9FB">
          <w:rPr>
            <w:noProof/>
          </w:rPr>
          <w:t>12</w:t>
        </w:r>
        <w:r>
          <w:fldChar w:fldCharType="end"/>
        </w:r>
      </w:p>
    </w:sdtContent>
  </w:sdt>
  <w:p w14:paraId="1A559CF2" w14:textId="77777777" w:rsidR="00771601" w:rsidRDefault="00771601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4DA6B" w14:textId="77777777" w:rsidR="00771601" w:rsidRDefault="0077160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384D20" w14:textId="77777777" w:rsidR="00EE49A7" w:rsidRDefault="00EE49A7" w:rsidP="00771601">
      <w:pPr>
        <w:spacing w:after="0" w:line="240" w:lineRule="auto"/>
      </w:pPr>
      <w:r>
        <w:separator/>
      </w:r>
    </w:p>
  </w:footnote>
  <w:footnote w:type="continuationSeparator" w:id="0">
    <w:p w14:paraId="4549D5F5" w14:textId="77777777" w:rsidR="00EE49A7" w:rsidRDefault="00EE49A7" w:rsidP="00771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90311" w14:textId="77777777" w:rsidR="00771601" w:rsidRDefault="0077160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BC799" w14:textId="77777777" w:rsidR="00771601" w:rsidRDefault="00771601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2D358" w14:textId="77777777" w:rsidR="00771601" w:rsidRDefault="0077160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636506"/>
    <w:multiLevelType w:val="hybridMultilevel"/>
    <w:tmpl w:val="EDACA8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D10B5"/>
    <w:multiLevelType w:val="hybridMultilevel"/>
    <w:tmpl w:val="5BC88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B041F"/>
    <w:multiLevelType w:val="hybridMultilevel"/>
    <w:tmpl w:val="E62CC42A"/>
    <w:lvl w:ilvl="0" w:tplc="74729E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4">
    <w:nsid w:val="4AED3489"/>
    <w:multiLevelType w:val="hybridMultilevel"/>
    <w:tmpl w:val="501CB3A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0F3E82"/>
    <w:multiLevelType w:val="hybridMultilevel"/>
    <w:tmpl w:val="99282A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6323384"/>
    <w:multiLevelType w:val="hybridMultilevel"/>
    <w:tmpl w:val="0574B11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5"/>
  </w:num>
  <w:num w:numId="4">
    <w:abstractNumId w:val="23"/>
  </w:num>
  <w:num w:numId="5">
    <w:abstractNumId w:val="12"/>
  </w:num>
  <w:num w:numId="6">
    <w:abstractNumId w:val="25"/>
  </w:num>
  <w:num w:numId="7">
    <w:abstractNumId w:val="3"/>
  </w:num>
  <w:num w:numId="8">
    <w:abstractNumId w:val="11"/>
  </w:num>
  <w:num w:numId="9">
    <w:abstractNumId w:val="22"/>
  </w:num>
  <w:num w:numId="10">
    <w:abstractNumId w:val="2"/>
  </w:num>
  <w:num w:numId="11">
    <w:abstractNumId w:val="10"/>
  </w:num>
  <w:num w:numId="12">
    <w:abstractNumId w:val="15"/>
  </w:num>
  <w:num w:numId="13">
    <w:abstractNumId w:val="4"/>
  </w:num>
  <w:num w:numId="14">
    <w:abstractNumId w:val="8"/>
  </w:num>
  <w:num w:numId="15">
    <w:abstractNumId w:val="16"/>
  </w:num>
  <w:num w:numId="16">
    <w:abstractNumId w:val="27"/>
  </w:num>
  <w:num w:numId="17">
    <w:abstractNumId w:val="24"/>
  </w:num>
  <w:num w:numId="18">
    <w:abstractNumId w:val="17"/>
  </w:num>
  <w:num w:numId="19">
    <w:abstractNumId w:val="13"/>
  </w:num>
  <w:num w:numId="20">
    <w:abstractNumId w:val="20"/>
  </w:num>
  <w:num w:numId="21">
    <w:abstractNumId w:val="19"/>
  </w:num>
  <w:num w:numId="22">
    <w:abstractNumId w:val="6"/>
  </w:num>
  <w:num w:numId="23">
    <w:abstractNumId w:val="18"/>
  </w:num>
  <w:num w:numId="24">
    <w:abstractNumId w:val="26"/>
  </w:num>
  <w:num w:numId="25">
    <w:abstractNumId w:val="14"/>
  </w:num>
  <w:num w:numId="26">
    <w:abstractNumId w:val="9"/>
  </w:num>
  <w:num w:numId="27">
    <w:abstractNumId w:val="1"/>
  </w:num>
  <w:num w:numId="28">
    <w:abstractNumId w:val="7"/>
  </w:num>
  <w:num w:numId="29">
    <w:abstractNumId w:val="10"/>
  </w:num>
  <w:num w:numId="30">
    <w:abstractNumId w:val="8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18"/>
  </w:num>
  <w:num w:numId="34">
    <w:abstractNumId w:val="8"/>
  </w:num>
  <w:num w:numId="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18"/>
  </w:num>
  <w:num w:numId="38">
    <w:abstractNumId w:val="8"/>
  </w:num>
  <w:num w:numId="3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8"/>
  </w:num>
  <w:num w:numId="4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0526D"/>
    <w:rsid w:val="0001132B"/>
    <w:rsid w:val="00016D40"/>
    <w:rsid w:val="0001743E"/>
    <w:rsid w:val="00042900"/>
    <w:rsid w:val="00075849"/>
    <w:rsid w:val="00084DCC"/>
    <w:rsid w:val="000C1B1B"/>
    <w:rsid w:val="000E5151"/>
    <w:rsid w:val="001078CF"/>
    <w:rsid w:val="0012468F"/>
    <w:rsid w:val="001252BE"/>
    <w:rsid w:val="00135963"/>
    <w:rsid w:val="00147AEF"/>
    <w:rsid w:val="001569FB"/>
    <w:rsid w:val="00157624"/>
    <w:rsid w:val="00171BBC"/>
    <w:rsid w:val="00175F46"/>
    <w:rsid w:val="001803AF"/>
    <w:rsid w:val="001813A6"/>
    <w:rsid w:val="00186FF3"/>
    <w:rsid w:val="0019033C"/>
    <w:rsid w:val="001D1EFF"/>
    <w:rsid w:val="001D4FB4"/>
    <w:rsid w:val="001F4EE0"/>
    <w:rsid w:val="00220327"/>
    <w:rsid w:val="0023260F"/>
    <w:rsid w:val="00253EDB"/>
    <w:rsid w:val="00257523"/>
    <w:rsid w:val="0026086E"/>
    <w:rsid w:val="00274943"/>
    <w:rsid w:val="002751E4"/>
    <w:rsid w:val="002A6E09"/>
    <w:rsid w:val="002A7959"/>
    <w:rsid w:val="002C660D"/>
    <w:rsid w:val="002F2320"/>
    <w:rsid w:val="002F7067"/>
    <w:rsid w:val="00315B41"/>
    <w:rsid w:val="00374F35"/>
    <w:rsid w:val="00396836"/>
    <w:rsid w:val="003B238D"/>
    <w:rsid w:val="003B3742"/>
    <w:rsid w:val="003E1B83"/>
    <w:rsid w:val="003F14DA"/>
    <w:rsid w:val="003F38F4"/>
    <w:rsid w:val="004056EB"/>
    <w:rsid w:val="00431E42"/>
    <w:rsid w:val="0043441C"/>
    <w:rsid w:val="0046646D"/>
    <w:rsid w:val="00466EF2"/>
    <w:rsid w:val="0047535D"/>
    <w:rsid w:val="0047720B"/>
    <w:rsid w:val="004B2F70"/>
    <w:rsid w:val="004D7E7B"/>
    <w:rsid w:val="0052288C"/>
    <w:rsid w:val="0052694A"/>
    <w:rsid w:val="00527193"/>
    <w:rsid w:val="00537E9F"/>
    <w:rsid w:val="00553495"/>
    <w:rsid w:val="00555E16"/>
    <w:rsid w:val="005616D2"/>
    <w:rsid w:val="005D3E99"/>
    <w:rsid w:val="005F0B8E"/>
    <w:rsid w:val="006139B7"/>
    <w:rsid w:val="00626642"/>
    <w:rsid w:val="00626A1D"/>
    <w:rsid w:val="00636EE6"/>
    <w:rsid w:val="0064140B"/>
    <w:rsid w:val="00673FEC"/>
    <w:rsid w:val="006B7F8B"/>
    <w:rsid w:val="006E4930"/>
    <w:rsid w:val="00706BA6"/>
    <w:rsid w:val="0072171B"/>
    <w:rsid w:val="0073320C"/>
    <w:rsid w:val="00771601"/>
    <w:rsid w:val="007809F2"/>
    <w:rsid w:val="00786831"/>
    <w:rsid w:val="0079456E"/>
    <w:rsid w:val="007A189E"/>
    <w:rsid w:val="007B2EB5"/>
    <w:rsid w:val="007E4B54"/>
    <w:rsid w:val="007E6B8A"/>
    <w:rsid w:val="00807F3A"/>
    <w:rsid w:val="008204DD"/>
    <w:rsid w:val="0082444D"/>
    <w:rsid w:val="008364E1"/>
    <w:rsid w:val="00850AB8"/>
    <w:rsid w:val="008551FB"/>
    <w:rsid w:val="00882A9F"/>
    <w:rsid w:val="0089305F"/>
    <w:rsid w:val="008B3B97"/>
    <w:rsid w:val="009001B8"/>
    <w:rsid w:val="00930C22"/>
    <w:rsid w:val="009412B4"/>
    <w:rsid w:val="00946EF9"/>
    <w:rsid w:val="00985D57"/>
    <w:rsid w:val="00996A4C"/>
    <w:rsid w:val="009A1229"/>
    <w:rsid w:val="009B2B1E"/>
    <w:rsid w:val="009E10E8"/>
    <w:rsid w:val="009F6156"/>
    <w:rsid w:val="00A06CEB"/>
    <w:rsid w:val="00A13ADF"/>
    <w:rsid w:val="00A14976"/>
    <w:rsid w:val="00A4379A"/>
    <w:rsid w:val="00A468A0"/>
    <w:rsid w:val="00A66C42"/>
    <w:rsid w:val="00A85F92"/>
    <w:rsid w:val="00A871CE"/>
    <w:rsid w:val="00AA19CD"/>
    <w:rsid w:val="00AA346A"/>
    <w:rsid w:val="00AE2477"/>
    <w:rsid w:val="00AF4B35"/>
    <w:rsid w:val="00B22C45"/>
    <w:rsid w:val="00B43F09"/>
    <w:rsid w:val="00B801BD"/>
    <w:rsid w:val="00B830F4"/>
    <w:rsid w:val="00B9289C"/>
    <w:rsid w:val="00BC0AEE"/>
    <w:rsid w:val="00BF2FE5"/>
    <w:rsid w:val="00C01DA0"/>
    <w:rsid w:val="00C03A61"/>
    <w:rsid w:val="00C336D0"/>
    <w:rsid w:val="00C54C10"/>
    <w:rsid w:val="00C66ED7"/>
    <w:rsid w:val="00C9626F"/>
    <w:rsid w:val="00CA5BD1"/>
    <w:rsid w:val="00CB54FF"/>
    <w:rsid w:val="00CD6336"/>
    <w:rsid w:val="00CF5AA8"/>
    <w:rsid w:val="00D052E6"/>
    <w:rsid w:val="00D07DD1"/>
    <w:rsid w:val="00D16074"/>
    <w:rsid w:val="00D301AE"/>
    <w:rsid w:val="00D328FD"/>
    <w:rsid w:val="00D43A20"/>
    <w:rsid w:val="00D67D47"/>
    <w:rsid w:val="00D70BDA"/>
    <w:rsid w:val="00D83DE8"/>
    <w:rsid w:val="00DA734F"/>
    <w:rsid w:val="00DB0188"/>
    <w:rsid w:val="00DD716D"/>
    <w:rsid w:val="00E144B4"/>
    <w:rsid w:val="00E22227"/>
    <w:rsid w:val="00E9182C"/>
    <w:rsid w:val="00E97BA1"/>
    <w:rsid w:val="00EA5DD2"/>
    <w:rsid w:val="00ED6ED4"/>
    <w:rsid w:val="00EE49A7"/>
    <w:rsid w:val="00F102CB"/>
    <w:rsid w:val="00F11B11"/>
    <w:rsid w:val="00F15895"/>
    <w:rsid w:val="00F701BF"/>
    <w:rsid w:val="00F81A6D"/>
    <w:rsid w:val="00FD1F2A"/>
    <w:rsid w:val="00FE2C11"/>
    <w:rsid w:val="00FF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194BF"/>
  <w15:docId w15:val="{E5A9FC37-74E5-4AFC-BAC8-52033610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7716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160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7716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160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12</Pages>
  <Words>2992</Words>
  <Characters>17057</Characters>
  <Application>Microsoft Office Word</Application>
  <DocSecurity>0</DocSecurity>
  <Lines>142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169</cp:revision>
  <cp:lastPrinted>2015-10-23T16:59:00Z</cp:lastPrinted>
  <dcterms:created xsi:type="dcterms:W3CDTF">2020-06-22T12:06:00Z</dcterms:created>
  <dcterms:modified xsi:type="dcterms:W3CDTF">2023-09-05T07:16:00Z</dcterms:modified>
</cp:coreProperties>
</file>